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Pr="004156AE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5A0A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Муниципальная</w:t>
      </w:r>
      <w:r w:rsidRPr="00272CF6">
        <w:rPr>
          <w:rFonts w:ascii="Times New Roman" w:hAnsi="Times New Roman"/>
          <w:b/>
          <w:sz w:val="32"/>
          <w:szCs w:val="32"/>
        </w:rPr>
        <w:t xml:space="preserve"> программа</w:t>
      </w:r>
    </w:p>
    <w:p w:rsidR="00820340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31377">
        <w:rPr>
          <w:rFonts w:ascii="Times New Roman" w:hAnsi="Times New Roman"/>
          <w:b/>
          <w:sz w:val="32"/>
          <w:szCs w:val="32"/>
        </w:rPr>
        <w:t xml:space="preserve"> </w:t>
      </w:r>
      <w:r w:rsidR="00820340">
        <w:rPr>
          <w:rFonts w:ascii="Times New Roman" w:hAnsi="Times New Roman"/>
          <w:b/>
          <w:sz w:val="32"/>
          <w:szCs w:val="32"/>
        </w:rPr>
        <w:t>городского округа Королёв</w:t>
      </w:r>
      <w:r w:rsidRPr="00D31377">
        <w:rPr>
          <w:rFonts w:ascii="Times New Roman" w:hAnsi="Times New Roman"/>
          <w:b/>
          <w:sz w:val="32"/>
          <w:szCs w:val="32"/>
        </w:rPr>
        <w:t xml:space="preserve"> Московской области </w:t>
      </w:r>
    </w:p>
    <w:p w:rsidR="00355A0A" w:rsidRPr="00D31377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31377">
        <w:rPr>
          <w:rFonts w:ascii="Times New Roman" w:hAnsi="Times New Roman"/>
          <w:b/>
          <w:sz w:val="32"/>
          <w:szCs w:val="32"/>
        </w:rPr>
        <w:t>на 2014-2018 годы</w:t>
      </w:r>
    </w:p>
    <w:p w:rsidR="00355A0A" w:rsidRPr="00D31377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31377">
        <w:rPr>
          <w:rFonts w:ascii="Times New Roman" w:hAnsi="Times New Roman"/>
          <w:b/>
          <w:sz w:val="32"/>
          <w:szCs w:val="32"/>
        </w:rPr>
        <w:t>«</w:t>
      </w:r>
      <w:r w:rsidR="00F36882" w:rsidRPr="00D31377">
        <w:rPr>
          <w:rFonts w:ascii="Times New Roman" w:hAnsi="Times New Roman"/>
          <w:b/>
          <w:sz w:val="32"/>
          <w:szCs w:val="32"/>
        </w:rPr>
        <w:t>Эффективная власть</w:t>
      </w:r>
      <w:r w:rsidRPr="00D31377">
        <w:rPr>
          <w:rFonts w:ascii="Times New Roman" w:hAnsi="Times New Roman"/>
          <w:b/>
          <w:sz w:val="32"/>
          <w:szCs w:val="32"/>
        </w:rPr>
        <w:t>»</w:t>
      </w:r>
    </w:p>
    <w:p w:rsidR="00355A0A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EA0BE6" w:rsidRPr="00272CF6" w:rsidRDefault="00EA0BE6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5A0A" w:rsidRDefault="00355A0A" w:rsidP="003B1B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1B38">
        <w:rPr>
          <w:rFonts w:ascii="Times New Roman" w:hAnsi="Times New Roman"/>
          <w:b/>
          <w:sz w:val="32"/>
          <w:szCs w:val="32"/>
        </w:rPr>
        <w:t xml:space="preserve">Подпрограмма 2 </w:t>
      </w:r>
    </w:p>
    <w:p w:rsidR="00EA0BE6" w:rsidRPr="003B1B38" w:rsidRDefault="00EA0BE6" w:rsidP="003B1B3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2015-2018 годы</w:t>
      </w:r>
    </w:p>
    <w:p w:rsidR="00355A0A" w:rsidRPr="00D9130E" w:rsidRDefault="00355A0A" w:rsidP="00F3688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9130E">
        <w:rPr>
          <w:rFonts w:ascii="Times New Roman" w:hAnsi="Times New Roman"/>
          <w:b/>
          <w:sz w:val="32"/>
          <w:szCs w:val="32"/>
        </w:rPr>
        <w:t>«</w:t>
      </w:r>
      <w:r w:rsidR="00CF3147">
        <w:rPr>
          <w:rFonts w:ascii="Times New Roman" w:hAnsi="Times New Roman"/>
          <w:b/>
          <w:sz w:val="32"/>
          <w:szCs w:val="32"/>
        </w:rPr>
        <w:t>Управление муниципальными финансами</w:t>
      </w:r>
      <w:r w:rsidRPr="00D9130E">
        <w:rPr>
          <w:rFonts w:ascii="Times New Roman" w:hAnsi="Times New Roman"/>
          <w:b/>
          <w:sz w:val="32"/>
          <w:szCs w:val="32"/>
        </w:rPr>
        <w:t>»</w:t>
      </w: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55A0A" w:rsidRPr="00272CF6" w:rsidRDefault="00355A0A" w:rsidP="002708CB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  <w:sectPr w:rsidR="00355A0A" w:rsidRPr="00272CF6" w:rsidSect="000C1EF2">
          <w:headerReference w:type="first" r:id="rId8"/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7341C4" w:rsidRDefault="007341C4" w:rsidP="00A7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Паспорт подпрограммы </w:t>
      </w:r>
    </w:p>
    <w:p w:rsidR="00A743D5" w:rsidRPr="00C0384A" w:rsidRDefault="00A743D5" w:rsidP="00A7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384A">
        <w:rPr>
          <w:rFonts w:ascii="Times New Roman" w:hAnsi="Times New Roman"/>
          <w:b/>
          <w:sz w:val="28"/>
          <w:szCs w:val="28"/>
        </w:rPr>
        <w:t xml:space="preserve">«Управление муниципальными финансами» </w:t>
      </w:r>
    </w:p>
    <w:p w:rsidR="00A743D5" w:rsidRPr="00C0384A" w:rsidRDefault="00A743D5" w:rsidP="00A7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384A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  <w:r w:rsidR="00820340"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C0384A">
        <w:rPr>
          <w:rFonts w:ascii="Times New Roman" w:hAnsi="Times New Roman"/>
          <w:b/>
          <w:sz w:val="28"/>
          <w:szCs w:val="28"/>
        </w:rPr>
        <w:t xml:space="preserve"> Московской области на 2014-2018 </w:t>
      </w:r>
      <w:r w:rsidR="006330A7">
        <w:rPr>
          <w:rFonts w:ascii="Times New Roman" w:hAnsi="Times New Roman"/>
          <w:b/>
          <w:sz w:val="28"/>
          <w:szCs w:val="28"/>
        </w:rPr>
        <w:t>годы</w:t>
      </w:r>
    </w:p>
    <w:p w:rsidR="00A743D5" w:rsidRPr="00C0384A" w:rsidRDefault="00A743D5" w:rsidP="00A74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0384A">
        <w:rPr>
          <w:rFonts w:ascii="Times New Roman" w:hAnsi="Times New Roman"/>
          <w:b/>
          <w:sz w:val="28"/>
          <w:szCs w:val="28"/>
        </w:rPr>
        <w:t>«Эффективная власть»</w:t>
      </w:r>
    </w:p>
    <w:p w:rsidR="00A743D5" w:rsidRPr="002605DB" w:rsidRDefault="00A743D5" w:rsidP="00A743D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57"/>
        <w:gridCol w:w="2283"/>
        <w:gridCol w:w="2263"/>
        <w:gridCol w:w="2156"/>
        <w:gridCol w:w="1185"/>
        <w:gridCol w:w="1126"/>
        <w:gridCol w:w="1126"/>
        <w:gridCol w:w="1126"/>
        <w:gridCol w:w="1256"/>
      </w:tblGrid>
      <w:tr w:rsidR="00A743D5" w:rsidRPr="0022603F" w:rsidTr="000D03B1">
        <w:trPr>
          <w:trHeight w:val="20"/>
        </w:trPr>
        <w:tc>
          <w:tcPr>
            <w:tcW w:w="4440" w:type="dxa"/>
            <w:gridSpan w:val="2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Наименование подпрограммы 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8" w:type="dxa"/>
            <w:gridSpan w:val="7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«Управление муниципальными финансами»</w:t>
            </w:r>
          </w:p>
        </w:tc>
      </w:tr>
      <w:tr w:rsidR="00A743D5" w:rsidRPr="0022603F" w:rsidTr="000D03B1">
        <w:trPr>
          <w:trHeight w:val="20"/>
        </w:trPr>
        <w:tc>
          <w:tcPr>
            <w:tcW w:w="4440" w:type="dxa"/>
            <w:gridSpan w:val="2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Цель подпрограммы 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8" w:type="dxa"/>
            <w:gridSpan w:val="7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Повышение качества управления финансами </w:t>
            </w:r>
            <w:r w:rsidR="00820340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Московской о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б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ласти</w:t>
            </w:r>
          </w:p>
        </w:tc>
      </w:tr>
      <w:tr w:rsidR="00A743D5" w:rsidRPr="0022603F" w:rsidTr="000D03B1">
        <w:trPr>
          <w:trHeight w:val="20"/>
        </w:trPr>
        <w:tc>
          <w:tcPr>
            <w:tcW w:w="4440" w:type="dxa"/>
            <w:gridSpan w:val="2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Муниципальный заказчик подпр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о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граммы </w:t>
            </w:r>
          </w:p>
        </w:tc>
        <w:tc>
          <w:tcPr>
            <w:tcW w:w="10238" w:type="dxa"/>
            <w:gridSpan w:val="7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ФКУ Администрации  </w:t>
            </w:r>
            <w:r w:rsidR="00820340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</w:p>
        </w:tc>
      </w:tr>
      <w:tr w:rsidR="00A743D5" w:rsidRPr="0022603F" w:rsidTr="000D03B1">
        <w:trPr>
          <w:trHeight w:val="20"/>
        </w:trPr>
        <w:tc>
          <w:tcPr>
            <w:tcW w:w="4440" w:type="dxa"/>
            <w:gridSpan w:val="2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7341C4">
              <w:rPr>
                <w:rFonts w:ascii="Times New Roman" w:hAnsi="Times New Roman"/>
                <w:sz w:val="26"/>
                <w:szCs w:val="26"/>
              </w:rPr>
              <w:t>Ответственные за выполнение мер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о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приятий муниципальной программы</w:t>
            </w:r>
            <w:proofErr w:type="gramEnd"/>
          </w:p>
        </w:tc>
        <w:tc>
          <w:tcPr>
            <w:tcW w:w="10238" w:type="dxa"/>
            <w:gridSpan w:val="7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 w:rsidR="00820340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ФКУ Администрации  </w:t>
            </w:r>
            <w:r w:rsidR="00820340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</w:p>
        </w:tc>
      </w:tr>
      <w:tr w:rsidR="00A743D5" w:rsidRPr="0022603F" w:rsidTr="000D03B1">
        <w:trPr>
          <w:trHeight w:val="20"/>
        </w:trPr>
        <w:tc>
          <w:tcPr>
            <w:tcW w:w="4440" w:type="dxa"/>
            <w:gridSpan w:val="2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Задачи подпрограммы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8" w:type="dxa"/>
            <w:gridSpan w:val="7"/>
          </w:tcPr>
          <w:p w:rsidR="00A743D5" w:rsidRPr="007341C4" w:rsidRDefault="00A743D5" w:rsidP="007B6C0D">
            <w:pPr>
              <w:pStyle w:val="afff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341C4">
              <w:rPr>
                <w:rFonts w:ascii="Times New Roman" w:hAnsi="Times New Roman" w:cs="Times New Roman"/>
                <w:sz w:val="26"/>
                <w:szCs w:val="26"/>
              </w:rPr>
              <w:t xml:space="preserve">1. Повышение </w:t>
            </w:r>
            <w:proofErr w:type="gramStart"/>
            <w:r w:rsidRPr="007341C4">
              <w:rPr>
                <w:rFonts w:ascii="Times New Roman" w:hAnsi="Times New Roman" w:cs="Times New Roman"/>
                <w:sz w:val="26"/>
                <w:szCs w:val="26"/>
              </w:rPr>
              <w:t xml:space="preserve">эффективности бюджетных расходов </w:t>
            </w:r>
            <w:r w:rsidR="00820340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ской области</w:t>
            </w:r>
            <w:proofErr w:type="gramEnd"/>
            <w:r w:rsidRPr="007341C4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A743D5" w:rsidRPr="007341C4" w:rsidRDefault="00A743D5" w:rsidP="007B6C0D">
            <w:pPr>
              <w:tabs>
                <w:tab w:val="center" w:pos="-284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ab/>
              <w:t xml:space="preserve"> 2. Обеспечение сбалансированности и устойчивости бюджета </w:t>
            </w:r>
            <w:r w:rsidR="00820340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Московской области.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right="-5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3. Совершенствование системы управления муниципальным долгом </w:t>
            </w:r>
            <w:r w:rsidR="00820340"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Московской области.</w:t>
            </w:r>
          </w:p>
        </w:tc>
      </w:tr>
      <w:tr w:rsidR="00A743D5" w:rsidRPr="0022603F" w:rsidTr="000D03B1">
        <w:trPr>
          <w:trHeight w:val="20"/>
        </w:trPr>
        <w:tc>
          <w:tcPr>
            <w:tcW w:w="4440" w:type="dxa"/>
            <w:gridSpan w:val="2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Сроки реализации подпрограммы</w:t>
            </w:r>
          </w:p>
        </w:tc>
        <w:tc>
          <w:tcPr>
            <w:tcW w:w="10238" w:type="dxa"/>
            <w:gridSpan w:val="7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2015-2018 гг.</w:t>
            </w:r>
          </w:p>
        </w:tc>
      </w:tr>
      <w:tr w:rsidR="00A743D5" w:rsidRPr="0022603F" w:rsidTr="000D03B1">
        <w:trPr>
          <w:trHeight w:val="20"/>
        </w:trPr>
        <w:tc>
          <w:tcPr>
            <w:tcW w:w="2157" w:type="dxa"/>
            <w:vMerge w:val="restart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Источники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финансирования подпрограммы по годам реал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и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зации и главным распорядителям бюджетных средств, в том числе по годам:</w:t>
            </w:r>
          </w:p>
        </w:tc>
        <w:tc>
          <w:tcPr>
            <w:tcW w:w="2283" w:type="dxa"/>
            <w:vMerge w:val="restart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Наименование 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 xml:space="preserve">подпрограммы </w:t>
            </w:r>
          </w:p>
        </w:tc>
        <w:tc>
          <w:tcPr>
            <w:tcW w:w="2263" w:type="dxa"/>
            <w:vMerge w:val="restart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Главный распор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я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дитель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бюджетных средств</w:t>
            </w:r>
          </w:p>
        </w:tc>
        <w:tc>
          <w:tcPr>
            <w:tcW w:w="2156" w:type="dxa"/>
            <w:vMerge w:val="restart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Источник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финансирования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9" w:type="dxa"/>
            <w:gridSpan w:val="5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Расходы  (тыс. рублей)</w:t>
            </w:r>
          </w:p>
        </w:tc>
      </w:tr>
      <w:tr w:rsidR="00A743D5" w:rsidRPr="0022603F" w:rsidTr="000D03B1">
        <w:trPr>
          <w:trHeight w:val="20"/>
        </w:trPr>
        <w:tc>
          <w:tcPr>
            <w:tcW w:w="2157" w:type="dxa"/>
            <w:vMerge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3" w:type="dxa"/>
            <w:vMerge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3" w:type="dxa"/>
            <w:vMerge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2156" w:type="dxa"/>
            <w:vMerge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5" w:type="dxa"/>
          </w:tcPr>
          <w:p w:rsidR="00A743D5" w:rsidRPr="007341C4" w:rsidRDefault="009D66F2" w:rsidP="007B6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2015г.</w:t>
            </w:r>
          </w:p>
        </w:tc>
        <w:tc>
          <w:tcPr>
            <w:tcW w:w="1126" w:type="dxa"/>
          </w:tcPr>
          <w:p w:rsidR="00A743D5" w:rsidRPr="007341C4" w:rsidRDefault="009D66F2" w:rsidP="007B6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2016г.</w:t>
            </w:r>
          </w:p>
        </w:tc>
        <w:tc>
          <w:tcPr>
            <w:tcW w:w="1126" w:type="dxa"/>
          </w:tcPr>
          <w:p w:rsidR="00A743D5" w:rsidRPr="007341C4" w:rsidRDefault="009D66F2" w:rsidP="007B6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2017г.</w:t>
            </w:r>
          </w:p>
        </w:tc>
        <w:tc>
          <w:tcPr>
            <w:tcW w:w="1126" w:type="dxa"/>
          </w:tcPr>
          <w:p w:rsidR="00A743D5" w:rsidRPr="007341C4" w:rsidRDefault="009D66F2" w:rsidP="007B6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2018г.</w:t>
            </w:r>
          </w:p>
        </w:tc>
        <w:tc>
          <w:tcPr>
            <w:tcW w:w="1256" w:type="dxa"/>
          </w:tcPr>
          <w:p w:rsidR="00A743D5" w:rsidRPr="007341C4" w:rsidRDefault="009D66F2" w:rsidP="007B6C0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Итого</w:t>
            </w:r>
          </w:p>
        </w:tc>
      </w:tr>
      <w:tr w:rsidR="00A743D5" w:rsidRPr="0022603F" w:rsidTr="000D03B1">
        <w:trPr>
          <w:trHeight w:val="20"/>
        </w:trPr>
        <w:tc>
          <w:tcPr>
            <w:tcW w:w="2157" w:type="dxa"/>
            <w:vMerge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3" w:type="dxa"/>
            <w:vMerge w:val="restart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«Управление м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у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ниципальными финансами»</w:t>
            </w:r>
          </w:p>
        </w:tc>
        <w:tc>
          <w:tcPr>
            <w:tcW w:w="2263" w:type="dxa"/>
            <w:vMerge w:val="restart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Администрация </w:t>
            </w:r>
            <w:r w:rsidR="00820340">
              <w:rPr>
                <w:rFonts w:ascii="Times New Roman" w:hAnsi="Times New Roman"/>
                <w:spacing w:val="-4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Финансово-казначейское управление;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Городской ком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и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тет образования;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Комитет по кул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ь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туре;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Комитета по ф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и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зической культ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у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ре, спорту и т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у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ризму;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Комитет имущ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е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ственных отнош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е</w:t>
            </w: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ний;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Управление по благоустройству;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Совет депутатов;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pacing w:val="-4"/>
                <w:sz w:val="26"/>
                <w:szCs w:val="26"/>
              </w:rPr>
              <w:t>Контрольно-счётная палата</w:t>
            </w:r>
          </w:p>
        </w:tc>
        <w:tc>
          <w:tcPr>
            <w:tcW w:w="2156" w:type="dxa"/>
          </w:tcPr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lastRenderedPageBreak/>
              <w:t>Всего:</w:t>
            </w:r>
          </w:p>
          <w:p w:rsidR="00A743D5" w:rsidRPr="007341C4" w:rsidRDefault="00A743D5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</w:tc>
        <w:tc>
          <w:tcPr>
            <w:tcW w:w="1185" w:type="dxa"/>
          </w:tcPr>
          <w:p w:rsidR="00A743D5" w:rsidRPr="007341C4" w:rsidRDefault="009D1DBA" w:rsidP="009D1DBA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79 091,8</w:t>
            </w:r>
          </w:p>
        </w:tc>
        <w:tc>
          <w:tcPr>
            <w:tcW w:w="1126" w:type="dxa"/>
          </w:tcPr>
          <w:p w:rsidR="00A743D5" w:rsidRPr="007341C4" w:rsidRDefault="009D1DBA" w:rsidP="007B6C0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74 175,0</w:t>
            </w:r>
          </w:p>
        </w:tc>
        <w:tc>
          <w:tcPr>
            <w:tcW w:w="1126" w:type="dxa"/>
          </w:tcPr>
          <w:p w:rsidR="00A743D5" w:rsidRPr="007341C4" w:rsidRDefault="009D1DBA" w:rsidP="007B6C0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71 575,0</w:t>
            </w:r>
          </w:p>
        </w:tc>
        <w:tc>
          <w:tcPr>
            <w:tcW w:w="1126" w:type="dxa"/>
          </w:tcPr>
          <w:p w:rsidR="00A743D5" w:rsidRPr="007341C4" w:rsidRDefault="009D1DBA" w:rsidP="007B6C0D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71 575,0</w:t>
            </w:r>
          </w:p>
        </w:tc>
        <w:tc>
          <w:tcPr>
            <w:tcW w:w="1256" w:type="dxa"/>
          </w:tcPr>
          <w:p w:rsidR="00A743D5" w:rsidRPr="007341C4" w:rsidRDefault="009D1DBA" w:rsidP="007B6C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296 416,8</w:t>
            </w:r>
          </w:p>
        </w:tc>
      </w:tr>
      <w:tr w:rsidR="000D03B1" w:rsidRPr="0022603F" w:rsidTr="000D03B1">
        <w:trPr>
          <w:trHeight w:val="20"/>
        </w:trPr>
        <w:tc>
          <w:tcPr>
            <w:tcW w:w="2157" w:type="dxa"/>
            <w:vMerge/>
          </w:tcPr>
          <w:p w:rsidR="000D03B1" w:rsidRPr="007341C4" w:rsidRDefault="000D03B1" w:rsidP="007B6C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83" w:type="dxa"/>
            <w:vMerge/>
          </w:tcPr>
          <w:p w:rsidR="000D03B1" w:rsidRPr="007341C4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63" w:type="dxa"/>
            <w:vMerge/>
          </w:tcPr>
          <w:p w:rsidR="000D03B1" w:rsidRPr="007341C4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0D03B1" w:rsidRPr="007341C4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t>Средства бю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д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жета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 xml:space="preserve"> Московской о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б</w:t>
            </w:r>
            <w:r w:rsidRPr="007341C4">
              <w:rPr>
                <w:rFonts w:ascii="Times New Roman" w:hAnsi="Times New Roman"/>
                <w:sz w:val="26"/>
                <w:szCs w:val="26"/>
              </w:rPr>
              <w:t>ласти</w:t>
            </w:r>
          </w:p>
          <w:p w:rsidR="000D03B1" w:rsidRPr="007341C4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5" w:type="dxa"/>
          </w:tcPr>
          <w:p w:rsidR="000D03B1" w:rsidRPr="007341C4" w:rsidRDefault="000D03B1" w:rsidP="00284271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lastRenderedPageBreak/>
              <w:t>79 091,8</w:t>
            </w:r>
          </w:p>
        </w:tc>
        <w:tc>
          <w:tcPr>
            <w:tcW w:w="1126" w:type="dxa"/>
          </w:tcPr>
          <w:p w:rsidR="000D03B1" w:rsidRPr="007341C4" w:rsidRDefault="000D03B1" w:rsidP="002842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74 175,0</w:t>
            </w:r>
          </w:p>
        </w:tc>
        <w:tc>
          <w:tcPr>
            <w:tcW w:w="1126" w:type="dxa"/>
          </w:tcPr>
          <w:p w:rsidR="000D03B1" w:rsidRPr="007341C4" w:rsidRDefault="000D03B1" w:rsidP="002842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71 575,0</w:t>
            </w:r>
          </w:p>
        </w:tc>
        <w:tc>
          <w:tcPr>
            <w:tcW w:w="1126" w:type="dxa"/>
          </w:tcPr>
          <w:p w:rsidR="000D03B1" w:rsidRPr="007341C4" w:rsidRDefault="000D03B1" w:rsidP="00284271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71 575,0</w:t>
            </w:r>
          </w:p>
        </w:tc>
        <w:tc>
          <w:tcPr>
            <w:tcW w:w="1256" w:type="dxa"/>
          </w:tcPr>
          <w:p w:rsidR="000D03B1" w:rsidRPr="007341C4" w:rsidRDefault="000D03B1" w:rsidP="00284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296 416,8</w:t>
            </w:r>
          </w:p>
        </w:tc>
      </w:tr>
      <w:tr w:rsidR="000D03B1" w:rsidRPr="0022603F" w:rsidTr="000D03B1">
        <w:trPr>
          <w:trHeight w:val="20"/>
        </w:trPr>
        <w:tc>
          <w:tcPr>
            <w:tcW w:w="4440" w:type="dxa"/>
            <w:gridSpan w:val="2"/>
          </w:tcPr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341C4">
              <w:rPr>
                <w:rFonts w:ascii="Times New Roman" w:hAnsi="Times New Roman"/>
                <w:sz w:val="26"/>
                <w:szCs w:val="26"/>
              </w:rPr>
              <w:lastRenderedPageBreak/>
              <w:t>Планируемые результаты реализации подпрограммы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Default="000D03B1" w:rsidP="007B6C0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D03B1" w:rsidRPr="007341C4" w:rsidRDefault="000D03B1" w:rsidP="00A53F2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38" w:type="dxa"/>
            <w:gridSpan w:val="7"/>
          </w:tcPr>
          <w:p w:rsidR="000D03B1" w:rsidRPr="00EC1B5A" w:rsidRDefault="000D03B1" w:rsidP="00EC1B5A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1B5A">
              <w:rPr>
                <w:rFonts w:ascii="Times New Roman" w:hAnsi="Times New Roman"/>
                <w:sz w:val="26"/>
                <w:szCs w:val="26"/>
              </w:rPr>
              <w:lastRenderedPageBreak/>
              <w:t>Отношение дефицита бюджета муниципального образования к доходам бюджета, ра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>с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>считанное в соответствии с требованиями Бюджетного кодекса  Российской Федерации Московской области,  ≤ 5.</w:t>
            </w:r>
          </w:p>
          <w:p w:rsidR="000D03B1" w:rsidRPr="00EC1B5A" w:rsidRDefault="000D03B1" w:rsidP="00EC1B5A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1B5A">
              <w:rPr>
                <w:rFonts w:ascii="Times New Roman" w:hAnsi="Times New Roman"/>
                <w:sz w:val="26"/>
                <w:szCs w:val="26"/>
              </w:rPr>
              <w:t>Ежегодный прирост доли налоговых и неналоговых доходов местного бюджета (за и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>с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>ключением поступлений налоговых доходов по дополнительным нормативам отчисл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>е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>ний) в общем объеме собственных доходов бюджета муниципального образования (без учета субвенций),  ≥ 0,55.</w:t>
            </w:r>
          </w:p>
          <w:p w:rsidR="000D03B1" w:rsidRPr="00EC1B5A" w:rsidRDefault="000D03B1" w:rsidP="00EC1B5A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1B5A">
              <w:rPr>
                <w:rFonts w:ascii="Times New Roman" w:hAnsi="Times New Roman"/>
                <w:sz w:val="26"/>
                <w:szCs w:val="26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 xml:space="preserve"> Московской области, &gt;- 0,33.</w:t>
            </w:r>
          </w:p>
          <w:p w:rsidR="000D03B1" w:rsidRPr="00EC1B5A" w:rsidRDefault="000D03B1" w:rsidP="00EC1B5A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1B5A">
              <w:rPr>
                <w:rFonts w:ascii="Times New Roman" w:hAnsi="Times New Roman"/>
                <w:sz w:val="26"/>
                <w:szCs w:val="26"/>
              </w:rPr>
              <w:t xml:space="preserve"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</w:t>
            </w: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sz w:val="26"/>
                <w:szCs w:val="26"/>
              </w:rPr>
              <w:t>родского округа Королёв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 xml:space="preserve"> Московской области на оплату труда (включая начисление на оплату труда), да.</w:t>
            </w:r>
          </w:p>
          <w:p w:rsidR="000D03B1" w:rsidRPr="00EC1B5A" w:rsidRDefault="000D03B1" w:rsidP="00EC1B5A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C1B5A">
              <w:rPr>
                <w:rFonts w:ascii="Times New Roman" w:hAnsi="Times New Roman"/>
                <w:sz w:val="26"/>
                <w:szCs w:val="26"/>
              </w:rPr>
              <w:t xml:space="preserve">Снижение долговой нагрузки на бюджет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 xml:space="preserve"> Московской о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>б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 xml:space="preserve">ласти (отношение объема муниципального долга к годовому объему </w:t>
            </w:r>
            <w:proofErr w:type="gramStart"/>
            <w:r w:rsidRPr="00EC1B5A">
              <w:rPr>
                <w:rFonts w:ascii="Times New Roman" w:hAnsi="Times New Roman"/>
                <w:sz w:val="26"/>
                <w:szCs w:val="26"/>
              </w:rPr>
              <w:t xml:space="preserve">доходов бюджета </w:t>
            </w:r>
            <w:r>
              <w:rPr>
                <w:rFonts w:ascii="Times New Roman" w:hAnsi="Times New Roman"/>
                <w:sz w:val="26"/>
                <w:szCs w:val="26"/>
              </w:rPr>
              <w:t>городского округа Королёв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 xml:space="preserve"> Московской области</w:t>
            </w:r>
            <w:proofErr w:type="gramEnd"/>
            <w:r w:rsidRPr="00EC1B5A">
              <w:rPr>
                <w:rFonts w:ascii="Times New Roman" w:hAnsi="Times New Roman"/>
                <w:sz w:val="26"/>
                <w:szCs w:val="26"/>
              </w:rPr>
              <w:t xml:space="preserve"> без учет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безвозмездных поступлений), </w:t>
            </w:r>
            <w:r w:rsidRPr="002C5C2F">
              <w:rPr>
                <w:rFonts w:ascii="Times New Roman" w:hAnsi="Times New Roman"/>
                <w:sz w:val="26"/>
                <w:szCs w:val="26"/>
              </w:rPr>
              <w:lastRenderedPageBreak/>
              <w:t>&lt;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C1B5A">
              <w:rPr>
                <w:rFonts w:ascii="Times New Roman" w:hAnsi="Times New Roman"/>
                <w:sz w:val="26"/>
                <w:szCs w:val="26"/>
              </w:rPr>
              <w:t xml:space="preserve"> 36,10.</w:t>
            </w:r>
          </w:p>
          <w:p w:rsidR="000D03B1" w:rsidRPr="002559EA" w:rsidRDefault="000D03B1" w:rsidP="006A0CDB">
            <w:pPr>
              <w:numPr>
                <w:ilvl w:val="0"/>
                <w:numId w:val="11"/>
              </w:numPr>
              <w:tabs>
                <w:tab w:val="left" w:pos="310"/>
              </w:tabs>
              <w:spacing w:after="0" w:line="240" w:lineRule="auto"/>
              <w:ind w:left="27" w:firstLine="0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2559EA">
              <w:rPr>
                <w:rFonts w:ascii="Times New Roman" w:hAnsi="Times New Roman"/>
                <w:sz w:val="26"/>
                <w:szCs w:val="26"/>
              </w:rPr>
              <w:t>Отношение объема расходов на обслуживание муниципального долга городского округа Королёв Московской области к объему расходов бюджета городского округа К</w:t>
            </w:r>
            <w:r w:rsidRPr="002559EA">
              <w:rPr>
                <w:rFonts w:ascii="Times New Roman" w:hAnsi="Times New Roman"/>
                <w:sz w:val="26"/>
                <w:szCs w:val="26"/>
              </w:rPr>
              <w:t>о</w:t>
            </w:r>
            <w:r w:rsidRPr="002559EA">
              <w:rPr>
                <w:rFonts w:ascii="Times New Roman" w:hAnsi="Times New Roman"/>
                <w:sz w:val="26"/>
                <w:szCs w:val="26"/>
              </w:rPr>
              <w:t>ролёв Московской области (за исключением расходов, которые осуществляются за счет субвенций из областного и федерального бюджета), &lt; 1,33.</w:t>
            </w:r>
          </w:p>
        </w:tc>
      </w:tr>
    </w:tbl>
    <w:p w:rsidR="00A743D5" w:rsidRDefault="00A743D5" w:rsidP="00A743D5">
      <w:pPr>
        <w:spacing w:after="0" w:line="240" w:lineRule="auto"/>
      </w:pPr>
    </w:p>
    <w:p w:rsidR="00CD01FE" w:rsidRPr="00293D8A" w:rsidRDefault="00CD01FE" w:rsidP="00A743D5">
      <w:pPr>
        <w:spacing w:after="0" w:line="240" w:lineRule="auto"/>
        <w:ind w:left="360"/>
        <w:rPr>
          <w:rFonts w:ascii="Times New Roman" w:hAnsi="Times New Roman"/>
          <w:b/>
          <w:i/>
          <w:sz w:val="24"/>
          <w:szCs w:val="24"/>
        </w:rPr>
      </w:pPr>
    </w:p>
    <w:p w:rsidR="00CD01FE" w:rsidRPr="00B737CE" w:rsidRDefault="00CD01FE" w:rsidP="00CD01FE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</w:t>
      </w:r>
    </w:p>
    <w:p w:rsidR="00A743D5" w:rsidRDefault="00A743D5" w:rsidP="00A743D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55A0A" w:rsidRPr="00272CF6" w:rsidRDefault="00355A0A" w:rsidP="00625770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  <w:sectPr w:rsidR="00355A0A" w:rsidRPr="00272CF6" w:rsidSect="000C1EF2">
          <w:headerReference w:type="even" r:id="rId9"/>
          <w:headerReference w:type="default" r:id="rId10"/>
          <w:pgSz w:w="16838" w:h="11906" w:orient="landscape"/>
          <w:pgMar w:top="1559" w:right="1134" w:bottom="851" w:left="1134" w:header="709" w:footer="709" w:gutter="0"/>
          <w:cols w:space="708"/>
          <w:titlePg/>
          <w:docGrid w:linePitch="360"/>
        </w:sectPr>
      </w:pPr>
    </w:p>
    <w:p w:rsidR="00584533" w:rsidRDefault="00355A0A" w:rsidP="002605DB">
      <w:pPr>
        <w:numPr>
          <w:ilvl w:val="0"/>
          <w:numId w:val="1"/>
        </w:numPr>
        <w:spacing w:after="0" w:line="240" w:lineRule="auto"/>
        <w:ind w:left="78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lastRenderedPageBreak/>
        <w:t>Характеристика состояния, основные проблемы</w:t>
      </w:r>
    </w:p>
    <w:p w:rsidR="00F8665F" w:rsidRDefault="00355A0A" w:rsidP="00584533">
      <w:pPr>
        <w:spacing w:after="0" w:line="240" w:lineRule="auto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и перспективы их</w:t>
      </w:r>
      <w:r w:rsidR="00584533">
        <w:rPr>
          <w:rFonts w:ascii="Times New Roman" w:hAnsi="Times New Roman"/>
          <w:b/>
          <w:sz w:val="28"/>
          <w:szCs w:val="28"/>
        </w:rPr>
        <w:t xml:space="preserve"> </w:t>
      </w:r>
      <w:r w:rsidRPr="002605DB">
        <w:rPr>
          <w:rFonts w:ascii="Times New Roman" w:hAnsi="Times New Roman"/>
          <w:b/>
          <w:sz w:val="28"/>
          <w:szCs w:val="28"/>
        </w:rPr>
        <w:t xml:space="preserve">развития в сфере </w:t>
      </w:r>
      <w:r w:rsidR="00F8665F">
        <w:rPr>
          <w:rFonts w:ascii="Times New Roman" w:hAnsi="Times New Roman"/>
          <w:b/>
          <w:sz w:val="28"/>
          <w:szCs w:val="28"/>
        </w:rPr>
        <w:t>у</w:t>
      </w:r>
      <w:r w:rsidR="00F8665F" w:rsidRPr="00C0384A">
        <w:rPr>
          <w:rFonts w:ascii="Times New Roman" w:hAnsi="Times New Roman"/>
          <w:b/>
          <w:sz w:val="28"/>
          <w:szCs w:val="28"/>
        </w:rPr>
        <w:t>правлени</w:t>
      </w:r>
      <w:r w:rsidR="00F8665F">
        <w:rPr>
          <w:rFonts w:ascii="Times New Roman" w:hAnsi="Times New Roman"/>
          <w:b/>
          <w:sz w:val="28"/>
          <w:szCs w:val="28"/>
        </w:rPr>
        <w:t>я</w:t>
      </w:r>
    </w:p>
    <w:p w:rsidR="00355A0A" w:rsidRPr="002605DB" w:rsidRDefault="00F8665F" w:rsidP="00584533">
      <w:pPr>
        <w:spacing w:after="0" w:line="240" w:lineRule="auto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0384A">
        <w:rPr>
          <w:rFonts w:ascii="Times New Roman" w:hAnsi="Times New Roman"/>
          <w:b/>
          <w:sz w:val="28"/>
          <w:szCs w:val="28"/>
        </w:rPr>
        <w:t xml:space="preserve"> муниципальными финансами</w:t>
      </w:r>
      <w:r w:rsidRPr="002605DB">
        <w:rPr>
          <w:rFonts w:ascii="Times New Roman" w:hAnsi="Times New Roman"/>
          <w:b/>
          <w:sz w:val="28"/>
          <w:szCs w:val="28"/>
        </w:rPr>
        <w:t xml:space="preserve"> </w:t>
      </w:r>
    </w:p>
    <w:p w:rsidR="00355A0A" w:rsidRPr="002605DB" w:rsidRDefault="00355A0A" w:rsidP="002605DB">
      <w:pPr>
        <w:spacing w:after="0" w:line="240" w:lineRule="auto"/>
        <w:ind w:left="786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Подготовка, принятие и предстоящая реализация Подпрограммы вызваны необходимостью совершенствования текущей бюджетной политики, развития стимулирующих факторов, открытости и прозрачности бюджета, более шир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ким применением экономических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605DB">
        <w:rPr>
          <w:rFonts w:ascii="Times New Roman" w:hAnsi="Times New Roman"/>
          <w:sz w:val="28"/>
          <w:szCs w:val="28"/>
        </w:rPr>
        <w:t xml:space="preserve">методов управления, разработкой комплекса мер, направленных на сокращение издержек в бюджетном секторе </w:t>
      </w:r>
      <w:r w:rsidR="00820340">
        <w:rPr>
          <w:rFonts w:ascii="Times New Roman" w:hAnsi="Times New Roman"/>
          <w:sz w:val="28"/>
          <w:szCs w:val="28"/>
        </w:rPr>
        <w:t>городского округа Королёв</w:t>
      </w:r>
      <w:r w:rsidRPr="002605DB">
        <w:rPr>
          <w:rFonts w:ascii="Times New Roman" w:hAnsi="Times New Roman"/>
          <w:sz w:val="28"/>
          <w:szCs w:val="28"/>
        </w:rPr>
        <w:t xml:space="preserve"> Московской области.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 xml:space="preserve">Переход на новый уровень управления муниципальными финансами </w:t>
      </w:r>
      <w:r w:rsidR="004424E9">
        <w:rPr>
          <w:rFonts w:ascii="Times New Roman" w:hAnsi="Times New Roman"/>
          <w:sz w:val="28"/>
          <w:szCs w:val="28"/>
        </w:rPr>
        <w:t>–</w:t>
      </w:r>
      <w:r w:rsidRPr="002605DB">
        <w:rPr>
          <w:rFonts w:ascii="Times New Roman" w:hAnsi="Times New Roman"/>
          <w:sz w:val="28"/>
          <w:szCs w:val="28"/>
        </w:rPr>
        <w:t xml:space="preserve"> </w:t>
      </w:r>
      <w:r w:rsidR="004424E9">
        <w:rPr>
          <w:rFonts w:ascii="Times New Roman" w:hAnsi="Times New Roman"/>
          <w:sz w:val="28"/>
          <w:szCs w:val="28"/>
        </w:rPr>
        <w:t>в целях реализации положений статьи 179 Бюджетного кодекса Российской Ф</w:t>
      </w:r>
      <w:r w:rsidR="004424E9">
        <w:rPr>
          <w:rFonts w:ascii="Times New Roman" w:hAnsi="Times New Roman"/>
          <w:sz w:val="28"/>
          <w:szCs w:val="28"/>
        </w:rPr>
        <w:t>е</w:t>
      </w:r>
      <w:r w:rsidR="004424E9">
        <w:rPr>
          <w:rFonts w:ascii="Times New Roman" w:hAnsi="Times New Roman"/>
          <w:sz w:val="28"/>
          <w:szCs w:val="28"/>
        </w:rPr>
        <w:t>дерации и совершенствования бюджетного процесса в муниципальном образ</w:t>
      </w:r>
      <w:r w:rsidR="004424E9">
        <w:rPr>
          <w:rFonts w:ascii="Times New Roman" w:hAnsi="Times New Roman"/>
          <w:sz w:val="28"/>
          <w:szCs w:val="28"/>
        </w:rPr>
        <w:t>о</w:t>
      </w:r>
      <w:r w:rsidR="004424E9">
        <w:rPr>
          <w:rFonts w:ascii="Times New Roman" w:hAnsi="Times New Roman"/>
          <w:sz w:val="28"/>
          <w:szCs w:val="28"/>
        </w:rPr>
        <w:t>вании.</w:t>
      </w:r>
    </w:p>
    <w:p w:rsidR="00355A0A" w:rsidRPr="002605DB" w:rsidRDefault="00355A0A" w:rsidP="002605DB">
      <w:pPr>
        <w:spacing w:after="0" w:line="240" w:lineRule="auto"/>
        <w:ind w:left="426" w:firstLine="282"/>
        <w:jc w:val="both"/>
        <w:rPr>
          <w:rFonts w:ascii="Times New Roman" w:hAnsi="Times New Roman"/>
          <w:sz w:val="28"/>
          <w:szCs w:val="28"/>
        </w:rPr>
      </w:pPr>
    </w:p>
    <w:p w:rsidR="00355A0A" w:rsidRDefault="00355A0A" w:rsidP="002605DB">
      <w:pPr>
        <w:numPr>
          <w:ilvl w:val="0"/>
          <w:numId w:val="1"/>
        </w:numPr>
        <w:spacing w:after="0" w:line="240" w:lineRule="auto"/>
        <w:ind w:left="851" w:hanging="425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Цели и задачи Подпрограммы</w:t>
      </w:r>
    </w:p>
    <w:p w:rsidR="00584533" w:rsidRPr="002605DB" w:rsidRDefault="00584533" w:rsidP="00584533">
      <w:pPr>
        <w:spacing w:after="0" w:line="240" w:lineRule="auto"/>
        <w:ind w:left="851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583D">
        <w:rPr>
          <w:rFonts w:ascii="Times New Roman" w:hAnsi="Times New Roman"/>
          <w:i/>
          <w:sz w:val="28"/>
          <w:szCs w:val="28"/>
        </w:rPr>
        <w:t>Целью Подпрограммы</w:t>
      </w:r>
      <w:r w:rsidRPr="002605DB">
        <w:rPr>
          <w:rFonts w:ascii="Times New Roman" w:hAnsi="Times New Roman"/>
          <w:i/>
          <w:sz w:val="28"/>
          <w:szCs w:val="28"/>
        </w:rPr>
        <w:t xml:space="preserve"> </w:t>
      </w:r>
      <w:r w:rsidRPr="002605DB">
        <w:rPr>
          <w:rFonts w:ascii="Times New Roman" w:hAnsi="Times New Roman"/>
          <w:sz w:val="28"/>
          <w:szCs w:val="28"/>
        </w:rPr>
        <w:t>является: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повышение качества управления финансами</w:t>
      </w:r>
      <w:r w:rsidR="00F17906">
        <w:rPr>
          <w:rFonts w:ascii="Times New Roman" w:hAnsi="Times New Roman"/>
          <w:sz w:val="28"/>
          <w:szCs w:val="28"/>
        </w:rPr>
        <w:t>.</w:t>
      </w:r>
    </w:p>
    <w:p w:rsidR="00355A0A" w:rsidRPr="002605DB" w:rsidRDefault="00355A0A" w:rsidP="005845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i/>
          <w:sz w:val="28"/>
          <w:szCs w:val="28"/>
        </w:rPr>
        <w:t>Задач</w:t>
      </w:r>
      <w:r w:rsidR="00F13264">
        <w:rPr>
          <w:rFonts w:ascii="Times New Roman" w:hAnsi="Times New Roman"/>
          <w:i/>
          <w:sz w:val="28"/>
          <w:szCs w:val="28"/>
        </w:rPr>
        <w:t>ами</w:t>
      </w:r>
      <w:r w:rsidRPr="002605DB">
        <w:rPr>
          <w:rFonts w:ascii="Times New Roman" w:hAnsi="Times New Roman"/>
          <w:i/>
          <w:sz w:val="28"/>
          <w:szCs w:val="28"/>
        </w:rPr>
        <w:t xml:space="preserve"> Подпрограммы</w:t>
      </w:r>
      <w:r w:rsidRPr="002605DB">
        <w:rPr>
          <w:rFonts w:ascii="Times New Roman" w:hAnsi="Times New Roman"/>
          <w:sz w:val="28"/>
          <w:szCs w:val="28"/>
        </w:rPr>
        <w:t>, решение которой обеспечивает достижение ц</w:t>
      </w:r>
      <w:r w:rsidRPr="002605DB">
        <w:rPr>
          <w:rFonts w:ascii="Times New Roman" w:hAnsi="Times New Roman"/>
          <w:sz w:val="28"/>
          <w:szCs w:val="28"/>
        </w:rPr>
        <w:t>е</w:t>
      </w:r>
      <w:r w:rsidRPr="002605DB">
        <w:rPr>
          <w:rFonts w:ascii="Times New Roman" w:hAnsi="Times New Roman"/>
          <w:sz w:val="28"/>
          <w:szCs w:val="28"/>
        </w:rPr>
        <w:t>ли Подпрограммы, является:</w:t>
      </w:r>
    </w:p>
    <w:p w:rsidR="00F13264" w:rsidRPr="00A7352A" w:rsidRDefault="00F13264" w:rsidP="00F13264">
      <w:pPr>
        <w:pStyle w:val="a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352A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A7352A">
        <w:rPr>
          <w:rFonts w:ascii="Times New Roman" w:hAnsi="Times New Roman" w:cs="Times New Roman"/>
          <w:sz w:val="28"/>
          <w:szCs w:val="28"/>
        </w:rPr>
        <w:t xml:space="preserve">эффективности бюджетных расходов </w:t>
      </w:r>
      <w:r w:rsidR="00820340">
        <w:rPr>
          <w:rFonts w:ascii="Times New Roman" w:hAnsi="Times New Roman"/>
          <w:sz w:val="28"/>
          <w:szCs w:val="28"/>
        </w:rPr>
        <w:t>городского округа К</w:t>
      </w:r>
      <w:r w:rsidR="00820340">
        <w:rPr>
          <w:rFonts w:ascii="Times New Roman" w:hAnsi="Times New Roman"/>
          <w:sz w:val="28"/>
          <w:szCs w:val="28"/>
        </w:rPr>
        <w:t>о</w:t>
      </w:r>
      <w:r w:rsidR="00820340">
        <w:rPr>
          <w:rFonts w:ascii="Times New Roman" w:hAnsi="Times New Roman"/>
          <w:sz w:val="28"/>
          <w:szCs w:val="28"/>
        </w:rPr>
        <w:t>ролёв</w:t>
      </w:r>
      <w:r w:rsidRPr="00A7352A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 w:rsidRPr="00A7352A">
        <w:rPr>
          <w:rFonts w:ascii="Times New Roman" w:hAnsi="Times New Roman"/>
          <w:sz w:val="28"/>
          <w:szCs w:val="28"/>
        </w:rPr>
        <w:t>;</w:t>
      </w:r>
    </w:p>
    <w:p w:rsidR="00F13264" w:rsidRPr="00A7352A" w:rsidRDefault="00F13264" w:rsidP="00F13264">
      <w:pPr>
        <w:tabs>
          <w:tab w:val="center" w:pos="-284"/>
          <w:tab w:val="right" w:pos="9355"/>
        </w:tabs>
        <w:autoSpaceDE w:val="0"/>
        <w:autoSpaceDN w:val="0"/>
        <w:adjustRightInd w:val="0"/>
        <w:spacing w:after="0" w:line="240" w:lineRule="auto"/>
        <w:ind w:right="-57"/>
        <w:jc w:val="both"/>
        <w:rPr>
          <w:rFonts w:ascii="Times New Roman" w:hAnsi="Times New Roman"/>
          <w:sz w:val="28"/>
          <w:szCs w:val="28"/>
        </w:rPr>
      </w:pPr>
      <w:r w:rsidRPr="00A7352A">
        <w:rPr>
          <w:rFonts w:ascii="Times New Roman" w:hAnsi="Times New Roman"/>
          <w:sz w:val="28"/>
          <w:szCs w:val="28"/>
        </w:rPr>
        <w:tab/>
        <w:t xml:space="preserve">          </w:t>
      </w:r>
      <w:r w:rsidR="00F17906" w:rsidRPr="00A7352A">
        <w:rPr>
          <w:rFonts w:ascii="Times New Roman" w:hAnsi="Times New Roman"/>
          <w:sz w:val="28"/>
          <w:szCs w:val="28"/>
        </w:rPr>
        <w:t>обеспечение сбалансированности и устойчивости</w:t>
      </w:r>
      <w:r w:rsidRPr="00A7352A">
        <w:rPr>
          <w:rFonts w:ascii="Times New Roman" w:hAnsi="Times New Roman"/>
          <w:sz w:val="28"/>
          <w:szCs w:val="28"/>
        </w:rPr>
        <w:t xml:space="preserve"> бюджета </w:t>
      </w:r>
      <w:r w:rsidR="00820340">
        <w:rPr>
          <w:rFonts w:ascii="Times New Roman" w:hAnsi="Times New Roman"/>
          <w:sz w:val="28"/>
          <w:szCs w:val="28"/>
        </w:rPr>
        <w:t>городского округа Королёв</w:t>
      </w:r>
      <w:r w:rsidRPr="00A7352A">
        <w:rPr>
          <w:rFonts w:ascii="Times New Roman" w:hAnsi="Times New Roman"/>
          <w:sz w:val="28"/>
          <w:szCs w:val="28"/>
        </w:rPr>
        <w:t xml:space="preserve"> Московской области;</w:t>
      </w:r>
    </w:p>
    <w:p w:rsidR="00F13264" w:rsidRDefault="00F17906" w:rsidP="00F132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352A">
        <w:rPr>
          <w:rFonts w:ascii="Times New Roman" w:hAnsi="Times New Roman"/>
          <w:sz w:val="28"/>
          <w:szCs w:val="28"/>
        </w:rPr>
        <w:t xml:space="preserve">совершенствование системы </w:t>
      </w:r>
      <w:r w:rsidR="00F13264" w:rsidRPr="00A7352A">
        <w:rPr>
          <w:rFonts w:ascii="Times New Roman" w:hAnsi="Times New Roman"/>
          <w:sz w:val="28"/>
          <w:szCs w:val="28"/>
        </w:rPr>
        <w:t>управлени</w:t>
      </w:r>
      <w:r w:rsidRPr="00A7352A">
        <w:rPr>
          <w:rFonts w:ascii="Times New Roman" w:hAnsi="Times New Roman"/>
          <w:sz w:val="28"/>
          <w:szCs w:val="28"/>
        </w:rPr>
        <w:t>я</w:t>
      </w:r>
      <w:r w:rsidR="00F13264" w:rsidRPr="00A7352A">
        <w:rPr>
          <w:rFonts w:ascii="Times New Roman" w:hAnsi="Times New Roman"/>
          <w:sz w:val="28"/>
          <w:szCs w:val="28"/>
        </w:rPr>
        <w:t xml:space="preserve"> муниципальным долгом </w:t>
      </w:r>
      <w:r w:rsidR="00820340">
        <w:rPr>
          <w:rFonts w:ascii="Times New Roman" w:hAnsi="Times New Roman"/>
          <w:sz w:val="28"/>
          <w:szCs w:val="28"/>
        </w:rPr>
        <w:t>горо</w:t>
      </w:r>
      <w:r w:rsidR="00820340">
        <w:rPr>
          <w:rFonts w:ascii="Times New Roman" w:hAnsi="Times New Roman"/>
          <w:sz w:val="28"/>
          <w:szCs w:val="28"/>
        </w:rPr>
        <w:t>д</w:t>
      </w:r>
      <w:r w:rsidR="00820340">
        <w:rPr>
          <w:rFonts w:ascii="Times New Roman" w:hAnsi="Times New Roman"/>
          <w:sz w:val="28"/>
          <w:szCs w:val="28"/>
        </w:rPr>
        <w:t>ского округа Королёв</w:t>
      </w:r>
      <w:r w:rsidR="004424E9">
        <w:rPr>
          <w:rFonts w:ascii="Times New Roman" w:hAnsi="Times New Roman"/>
          <w:sz w:val="28"/>
          <w:szCs w:val="28"/>
        </w:rPr>
        <w:t xml:space="preserve"> Московской области.</w:t>
      </w:r>
    </w:p>
    <w:p w:rsidR="004424E9" w:rsidRPr="00A7352A" w:rsidRDefault="004424E9" w:rsidP="00F1326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5A0A" w:rsidRDefault="00355A0A" w:rsidP="002605DB">
      <w:pPr>
        <w:numPr>
          <w:ilvl w:val="0"/>
          <w:numId w:val="1"/>
        </w:numPr>
        <w:spacing w:after="0" w:line="240" w:lineRule="auto"/>
        <w:ind w:left="78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Характеристика основных мероприятий Подпрограммы</w:t>
      </w:r>
    </w:p>
    <w:p w:rsidR="00584533" w:rsidRPr="002605DB" w:rsidRDefault="00584533" w:rsidP="00584533">
      <w:pPr>
        <w:spacing w:after="0" w:line="240" w:lineRule="auto"/>
        <w:ind w:left="786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Default="00355A0A" w:rsidP="00235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605DB">
        <w:rPr>
          <w:rFonts w:ascii="Times New Roman" w:hAnsi="Times New Roman"/>
          <w:color w:val="000000"/>
          <w:sz w:val="28"/>
          <w:szCs w:val="28"/>
        </w:rPr>
        <w:t>Подпрограмма содержит мероприятия, обеспечивающие решение задач:</w:t>
      </w:r>
    </w:p>
    <w:p w:rsidR="00E550A5" w:rsidRPr="00D010EF" w:rsidRDefault="00D010EF" w:rsidP="00235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4424E9" w:rsidRPr="00D010EF">
        <w:rPr>
          <w:rFonts w:ascii="Times New Roman" w:hAnsi="Times New Roman"/>
          <w:sz w:val="28"/>
          <w:szCs w:val="28"/>
        </w:rPr>
        <w:t xml:space="preserve">ормирование проекта  «программного» бюджета </w:t>
      </w:r>
      <w:r w:rsidR="00820340">
        <w:rPr>
          <w:rFonts w:ascii="Times New Roman" w:hAnsi="Times New Roman"/>
          <w:sz w:val="28"/>
          <w:szCs w:val="28"/>
        </w:rPr>
        <w:t>городского округа К</w:t>
      </w:r>
      <w:r w:rsidR="00820340">
        <w:rPr>
          <w:rFonts w:ascii="Times New Roman" w:hAnsi="Times New Roman"/>
          <w:sz w:val="28"/>
          <w:szCs w:val="28"/>
        </w:rPr>
        <w:t>о</w:t>
      </w:r>
      <w:r w:rsidR="00820340">
        <w:rPr>
          <w:rFonts w:ascii="Times New Roman" w:hAnsi="Times New Roman"/>
          <w:sz w:val="28"/>
          <w:szCs w:val="28"/>
        </w:rPr>
        <w:t>ролёв</w:t>
      </w:r>
      <w:r w:rsidR="004424E9" w:rsidRPr="00D010EF">
        <w:rPr>
          <w:rFonts w:ascii="Times New Roman" w:hAnsi="Times New Roman"/>
          <w:sz w:val="28"/>
          <w:szCs w:val="28"/>
        </w:rPr>
        <w:t xml:space="preserve"> Московской области на очередной финансовый год и плановый период</w:t>
      </w:r>
      <w:r w:rsidR="00E550A5" w:rsidRPr="00D010EF">
        <w:rPr>
          <w:rFonts w:ascii="Times New Roman" w:hAnsi="Times New Roman"/>
          <w:sz w:val="28"/>
          <w:szCs w:val="28"/>
        </w:rPr>
        <w:t>;</w:t>
      </w:r>
    </w:p>
    <w:p w:rsidR="004424E9" w:rsidRPr="00D010EF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424E9" w:rsidRPr="00D010EF">
        <w:rPr>
          <w:rFonts w:ascii="Times New Roman" w:hAnsi="Times New Roman"/>
          <w:sz w:val="28"/>
          <w:szCs w:val="28"/>
        </w:rPr>
        <w:t xml:space="preserve">роведение </w:t>
      </w:r>
      <w:proofErr w:type="gramStart"/>
      <w:r w:rsidR="004424E9" w:rsidRPr="00D010EF">
        <w:rPr>
          <w:rFonts w:ascii="Times New Roman" w:hAnsi="Times New Roman"/>
          <w:sz w:val="28"/>
          <w:szCs w:val="28"/>
        </w:rPr>
        <w:t>мониторинга финансово-хозяйственной деятельности мун</w:t>
      </w:r>
      <w:r w:rsidR="004424E9" w:rsidRPr="00D010EF">
        <w:rPr>
          <w:rFonts w:ascii="Times New Roman" w:hAnsi="Times New Roman"/>
          <w:sz w:val="28"/>
          <w:szCs w:val="28"/>
        </w:rPr>
        <w:t>и</w:t>
      </w:r>
      <w:r w:rsidR="004424E9" w:rsidRPr="00D010EF">
        <w:rPr>
          <w:rFonts w:ascii="Times New Roman" w:hAnsi="Times New Roman"/>
          <w:sz w:val="28"/>
          <w:szCs w:val="28"/>
        </w:rPr>
        <w:t xml:space="preserve">ципальных  унитарных предприятий   </w:t>
      </w:r>
      <w:r w:rsidR="00820340">
        <w:rPr>
          <w:rFonts w:ascii="Times New Roman" w:hAnsi="Times New Roman"/>
          <w:sz w:val="28"/>
          <w:szCs w:val="28"/>
        </w:rPr>
        <w:t>городского округа Королёв</w:t>
      </w:r>
      <w:r w:rsidR="004424E9" w:rsidRPr="00D010EF">
        <w:rPr>
          <w:rFonts w:ascii="Times New Roman" w:hAnsi="Times New Roman"/>
          <w:sz w:val="28"/>
          <w:szCs w:val="28"/>
        </w:rPr>
        <w:t xml:space="preserve">  Московской</w:t>
      </w:r>
      <w:proofErr w:type="gramEnd"/>
      <w:r w:rsidR="004424E9" w:rsidRPr="00D010EF">
        <w:rPr>
          <w:rFonts w:ascii="Times New Roman" w:hAnsi="Times New Roman"/>
          <w:sz w:val="28"/>
          <w:szCs w:val="28"/>
        </w:rPr>
        <w:t xml:space="preserve"> области, в том числе эффективности использования и сохранности их имущ</w:t>
      </w:r>
      <w:r w:rsidR="004424E9" w:rsidRPr="00D010EF">
        <w:rPr>
          <w:rFonts w:ascii="Times New Roman" w:hAnsi="Times New Roman"/>
          <w:sz w:val="28"/>
          <w:szCs w:val="28"/>
        </w:rPr>
        <w:t>е</w:t>
      </w:r>
      <w:r w:rsidR="004424E9" w:rsidRPr="00D010EF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>;</w:t>
      </w:r>
    </w:p>
    <w:p w:rsidR="004424E9" w:rsidRPr="00D010EF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4424E9" w:rsidRPr="00D010EF">
        <w:rPr>
          <w:rFonts w:ascii="Times New Roman" w:hAnsi="Times New Roman"/>
          <w:sz w:val="28"/>
          <w:szCs w:val="28"/>
        </w:rPr>
        <w:t xml:space="preserve">ормирование </w:t>
      </w:r>
      <w:proofErr w:type="gramStart"/>
      <w:r w:rsidR="004424E9" w:rsidRPr="00D010EF">
        <w:rPr>
          <w:rFonts w:ascii="Times New Roman" w:hAnsi="Times New Roman"/>
          <w:sz w:val="28"/>
          <w:szCs w:val="28"/>
        </w:rPr>
        <w:t xml:space="preserve">расходов бюджета </w:t>
      </w:r>
      <w:r w:rsidR="00820340">
        <w:rPr>
          <w:rFonts w:ascii="Times New Roman" w:hAnsi="Times New Roman"/>
          <w:sz w:val="28"/>
          <w:szCs w:val="28"/>
        </w:rPr>
        <w:t>городского округа Королёв</w:t>
      </w:r>
      <w:r w:rsidR="004424E9" w:rsidRPr="00D010EF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 w:rsidR="004424E9" w:rsidRPr="00D010EF">
        <w:rPr>
          <w:rFonts w:ascii="Times New Roman" w:hAnsi="Times New Roman"/>
          <w:sz w:val="28"/>
          <w:szCs w:val="28"/>
        </w:rPr>
        <w:t xml:space="preserve"> в рамках муниципальных программ при оказании муниципальных р</w:t>
      </w:r>
      <w:r w:rsidR="004424E9" w:rsidRPr="00D010EF">
        <w:rPr>
          <w:rFonts w:ascii="Times New Roman" w:hAnsi="Times New Roman"/>
          <w:sz w:val="28"/>
          <w:szCs w:val="28"/>
        </w:rPr>
        <w:t>а</w:t>
      </w:r>
      <w:r w:rsidR="004424E9" w:rsidRPr="00D010EF">
        <w:rPr>
          <w:rFonts w:ascii="Times New Roman" w:hAnsi="Times New Roman"/>
          <w:sz w:val="28"/>
          <w:szCs w:val="28"/>
        </w:rPr>
        <w:t>бот (услуг), выполняемых в соответствии с муниципальным заданием, в том числе через автономные муниципальные учреждения</w:t>
      </w:r>
      <w:r>
        <w:rPr>
          <w:rFonts w:ascii="Times New Roman" w:hAnsi="Times New Roman"/>
          <w:sz w:val="28"/>
          <w:szCs w:val="28"/>
        </w:rPr>
        <w:t>;</w:t>
      </w:r>
    </w:p>
    <w:p w:rsidR="008D31B2" w:rsidRPr="00D010EF" w:rsidRDefault="00D010EF" w:rsidP="00235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D31B2" w:rsidRPr="00D010EF">
        <w:rPr>
          <w:rFonts w:ascii="Times New Roman" w:hAnsi="Times New Roman"/>
          <w:sz w:val="28"/>
          <w:szCs w:val="28"/>
        </w:rPr>
        <w:t xml:space="preserve">существление краткосрочного прогнозирования поступления доходов в бюджет </w:t>
      </w:r>
      <w:r w:rsidR="00820340">
        <w:rPr>
          <w:rFonts w:ascii="Times New Roman" w:hAnsi="Times New Roman"/>
          <w:sz w:val="28"/>
          <w:szCs w:val="28"/>
        </w:rPr>
        <w:t>городского округа Королёв</w:t>
      </w:r>
      <w:r w:rsidR="008D31B2" w:rsidRPr="00D010EF">
        <w:rPr>
          <w:rFonts w:ascii="Times New Roman" w:hAnsi="Times New Roman"/>
          <w:sz w:val="28"/>
          <w:szCs w:val="28"/>
        </w:rPr>
        <w:t xml:space="preserve"> Московской области</w:t>
      </w:r>
      <w:r>
        <w:rPr>
          <w:rFonts w:ascii="Times New Roman" w:hAnsi="Times New Roman"/>
          <w:sz w:val="28"/>
          <w:szCs w:val="28"/>
        </w:rPr>
        <w:t>;</w:t>
      </w:r>
      <w:r w:rsidR="008D31B2" w:rsidRPr="00D010EF">
        <w:rPr>
          <w:rFonts w:ascii="Times New Roman" w:hAnsi="Times New Roman"/>
          <w:sz w:val="28"/>
          <w:szCs w:val="28"/>
        </w:rPr>
        <w:t xml:space="preserve"> </w:t>
      </w:r>
    </w:p>
    <w:p w:rsidR="008D31B2" w:rsidRPr="00D010EF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</w:t>
      </w:r>
      <w:r w:rsidR="008D31B2" w:rsidRPr="00D010EF">
        <w:rPr>
          <w:rFonts w:ascii="Times New Roman" w:hAnsi="Times New Roman"/>
          <w:sz w:val="28"/>
          <w:szCs w:val="28"/>
        </w:rPr>
        <w:t xml:space="preserve">заимодействие с главными администраторами доходов бюджета в целях обеспечения достоверности прогнозных показателей поступления налоговых и неналоговых доходов бюджета </w:t>
      </w:r>
      <w:r w:rsidR="00820340">
        <w:rPr>
          <w:rFonts w:ascii="Times New Roman" w:hAnsi="Times New Roman"/>
          <w:sz w:val="28"/>
          <w:szCs w:val="28"/>
        </w:rPr>
        <w:t>городского округа Королёв</w:t>
      </w:r>
      <w:r w:rsidR="008D31B2" w:rsidRPr="00D010EF">
        <w:rPr>
          <w:rFonts w:ascii="Times New Roman" w:hAnsi="Times New Roman"/>
          <w:sz w:val="28"/>
          <w:szCs w:val="28"/>
        </w:rPr>
        <w:t xml:space="preserve"> Московской области на очередной финансовый год и плановый период</w:t>
      </w:r>
      <w:r>
        <w:rPr>
          <w:rFonts w:ascii="Times New Roman" w:hAnsi="Times New Roman"/>
          <w:sz w:val="28"/>
          <w:szCs w:val="28"/>
        </w:rPr>
        <w:t>;</w:t>
      </w:r>
    </w:p>
    <w:p w:rsidR="008D31B2" w:rsidRPr="00D010EF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8D31B2" w:rsidRPr="00D010EF">
        <w:rPr>
          <w:rFonts w:ascii="Times New Roman" w:hAnsi="Times New Roman"/>
          <w:sz w:val="28"/>
          <w:szCs w:val="28"/>
        </w:rPr>
        <w:t>еализация мер по мобилизации налоговых и неналоговых доходов бю</w:t>
      </w:r>
      <w:r w:rsidR="008D31B2" w:rsidRPr="00D010EF">
        <w:rPr>
          <w:rFonts w:ascii="Times New Roman" w:hAnsi="Times New Roman"/>
          <w:sz w:val="28"/>
          <w:szCs w:val="28"/>
        </w:rPr>
        <w:t>д</w:t>
      </w:r>
      <w:r w:rsidR="008D31B2" w:rsidRPr="00D010EF">
        <w:rPr>
          <w:rFonts w:ascii="Times New Roman" w:hAnsi="Times New Roman"/>
          <w:sz w:val="28"/>
          <w:szCs w:val="28"/>
        </w:rPr>
        <w:t>жета Московской области</w:t>
      </w:r>
      <w:r>
        <w:rPr>
          <w:rFonts w:ascii="Times New Roman" w:hAnsi="Times New Roman"/>
          <w:sz w:val="28"/>
          <w:szCs w:val="28"/>
        </w:rPr>
        <w:t>;</w:t>
      </w:r>
    </w:p>
    <w:p w:rsidR="008D31B2" w:rsidRPr="00D010EF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32"/>
        </w:rPr>
      </w:pPr>
      <w:r>
        <w:rPr>
          <w:rFonts w:ascii="Times New Roman" w:hAnsi="Times New Roman"/>
          <w:sz w:val="28"/>
          <w:szCs w:val="28"/>
        </w:rPr>
        <w:t>п</w:t>
      </w:r>
      <w:r w:rsidR="008D31B2" w:rsidRPr="00D010EF">
        <w:rPr>
          <w:rFonts w:ascii="Times New Roman" w:hAnsi="Times New Roman"/>
          <w:sz w:val="28"/>
          <w:szCs w:val="28"/>
        </w:rPr>
        <w:t>роведение анализа сложившейся кредиторской задолженности главных распорядителей (получателей) средств бюджета города Королева Московской области и исходя из необходимости</w:t>
      </w:r>
      <w:r w:rsidR="008D31B2" w:rsidRPr="00D010E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D31B2" w:rsidRPr="00D010EF">
        <w:rPr>
          <w:rFonts w:ascii="Times New Roman" w:hAnsi="Times New Roman"/>
          <w:sz w:val="28"/>
          <w:szCs w:val="28"/>
        </w:rPr>
        <w:t>обеспечения сбалансированности бюджета,  подготовка предложений по источникам ее погашения за счет перераспредел</w:t>
      </w:r>
      <w:r w:rsidR="008D31B2" w:rsidRPr="00D010EF">
        <w:rPr>
          <w:rFonts w:ascii="Times New Roman" w:hAnsi="Times New Roman"/>
          <w:sz w:val="28"/>
          <w:szCs w:val="28"/>
        </w:rPr>
        <w:t>е</w:t>
      </w:r>
      <w:r w:rsidR="008D31B2" w:rsidRPr="00D010EF">
        <w:rPr>
          <w:rFonts w:ascii="Times New Roman" w:hAnsi="Times New Roman"/>
          <w:sz w:val="28"/>
          <w:szCs w:val="32"/>
        </w:rPr>
        <w:t>ния утвержденных бюджетных ассигнований</w:t>
      </w:r>
      <w:r>
        <w:rPr>
          <w:rFonts w:ascii="Times New Roman" w:hAnsi="Times New Roman"/>
          <w:sz w:val="28"/>
          <w:szCs w:val="32"/>
        </w:rPr>
        <w:t>;</w:t>
      </w:r>
    </w:p>
    <w:p w:rsidR="008D31B2" w:rsidRPr="00D010EF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10EF">
        <w:rPr>
          <w:rFonts w:ascii="Times New Roman" w:hAnsi="Times New Roman"/>
          <w:sz w:val="28"/>
          <w:szCs w:val="28"/>
        </w:rPr>
        <w:t>ф</w:t>
      </w:r>
      <w:r w:rsidR="008D31B2" w:rsidRPr="00D010EF">
        <w:rPr>
          <w:rFonts w:ascii="Times New Roman" w:hAnsi="Times New Roman"/>
          <w:sz w:val="28"/>
          <w:szCs w:val="28"/>
        </w:rPr>
        <w:t xml:space="preserve">инансовое обеспечение непредвиденных </w:t>
      </w:r>
      <w:proofErr w:type="gramStart"/>
      <w:r w:rsidR="008D31B2" w:rsidRPr="00D010EF">
        <w:rPr>
          <w:rFonts w:ascii="Times New Roman" w:hAnsi="Times New Roman"/>
          <w:sz w:val="28"/>
          <w:szCs w:val="28"/>
        </w:rPr>
        <w:t xml:space="preserve">расходов бюджета </w:t>
      </w:r>
      <w:r w:rsidR="00820340">
        <w:rPr>
          <w:rFonts w:ascii="Times New Roman" w:hAnsi="Times New Roman"/>
          <w:sz w:val="28"/>
          <w:szCs w:val="28"/>
        </w:rPr>
        <w:t>городского округа Королёв</w:t>
      </w:r>
      <w:r w:rsidR="008D31B2" w:rsidRPr="00D010EF">
        <w:rPr>
          <w:rFonts w:ascii="Times New Roman" w:hAnsi="Times New Roman"/>
          <w:sz w:val="28"/>
          <w:szCs w:val="28"/>
        </w:rPr>
        <w:t xml:space="preserve"> Московской области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8D31B2" w:rsidRPr="00D010EF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10EF">
        <w:rPr>
          <w:rFonts w:ascii="Times New Roman" w:hAnsi="Times New Roman"/>
          <w:sz w:val="28"/>
          <w:szCs w:val="28"/>
        </w:rPr>
        <w:t>п</w:t>
      </w:r>
      <w:r w:rsidR="008D31B2" w:rsidRPr="00D010EF">
        <w:rPr>
          <w:rFonts w:ascii="Times New Roman" w:hAnsi="Times New Roman"/>
          <w:sz w:val="28"/>
          <w:szCs w:val="28"/>
        </w:rPr>
        <w:t>роведение мониторинга условий предоставления кредитных ресурсов коммерческими банками</w:t>
      </w:r>
      <w:r>
        <w:rPr>
          <w:rFonts w:ascii="Times New Roman" w:hAnsi="Times New Roman"/>
          <w:sz w:val="28"/>
          <w:szCs w:val="28"/>
        </w:rPr>
        <w:t>;</w:t>
      </w:r>
    </w:p>
    <w:p w:rsidR="008D31B2" w:rsidRDefault="00D010EF" w:rsidP="0023583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010EF">
        <w:rPr>
          <w:rFonts w:ascii="Times New Roman" w:hAnsi="Times New Roman"/>
          <w:sz w:val="28"/>
          <w:szCs w:val="28"/>
        </w:rPr>
        <w:t>о</w:t>
      </w:r>
      <w:r w:rsidR="008D31B2" w:rsidRPr="00D010EF">
        <w:rPr>
          <w:rFonts w:ascii="Times New Roman" w:hAnsi="Times New Roman"/>
          <w:sz w:val="28"/>
          <w:szCs w:val="28"/>
        </w:rPr>
        <w:t>беспечение своевременности и полноты исполнения долговых обяз</w:t>
      </w:r>
      <w:r w:rsidR="008D31B2" w:rsidRPr="00D010EF">
        <w:rPr>
          <w:rFonts w:ascii="Times New Roman" w:hAnsi="Times New Roman"/>
          <w:sz w:val="28"/>
          <w:szCs w:val="28"/>
        </w:rPr>
        <w:t>а</w:t>
      </w:r>
      <w:r w:rsidR="008D31B2" w:rsidRPr="00D010EF">
        <w:rPr>
          <w:rFonts w:ascii="Times New Roman" w:hAnsi="Times New Roman"/>
          <w:sz w:val="28"/>
          <w:szCs w:val="28"/>
        </w:rPr>
        <w:t>тельств</w:t>
      </w:r>
      <w:r>
        <w:rPr>
          <w:rFonts w:ascii="Times New Roman" w:hAnsi="Times New Roman"/>
          <w:sz w:val="28"/>
          <w:szCs w:val="28"/>
        </w:rPr>
        <w:t>.</w:t>
      </w:r>
    </w:p>
    <w:p w:rsidR="00A93C6D" w:rsidRDefault="00A93C6D" w:rsidP="00A93C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C6D">
        <w:rPr>
          <w:rFonts w:ascii="Times New Roman" w:hAnsi="Times New Roman"/>
          <w:sz w:val="28"/>
          <w:szCs w:val="28"/>
        </w:rPr>
        <w:t xml:space="preserve">Перечень мероприятий  приведен  в </w:t>
      </w:r>
      <w:r w:rsidRPr="00A93C6D">
        <w:rPr>
          <w:rFonts w:ascii="Times New Roman" w:hAnsi="Times New Roman"/>
          <w:i/>
          <w:sz w:val="28"/>
          <w:szCs w:val="28"/>
        </w:rPr>
        <w:t xml:space="preserve">Приложении №1 </w:t>
      </w:r>
      <w:r w:rsidRPr="00A93C6D">
        <w:rPr>
          <w:rFonts w:ascii="Times New Roman" w:hAnsi="Times New Roman"/>
          <w:sz w:val="28"/>
          <w:szCs w:val="28"/>
        </w:rPr>
        <w:t>к Подпрограмме.</w:t>
      </w:r>
    </w:p>
    <w:p w:rsidR="00A93C6D" w:rsidRPr="00A93C6D" w:rsidRDefault="00A93C6D" w:rsidP="00A93C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3C6D">
        <w:rPr>
          <w:rFonts w:ascii="Times New Roman" w:hAnsi="Times New Roman"/>
          <w:sz w:val="28"/>
          <w:szCs w:val="28"/>
        </w:rPr>
        <w:t xml:space="preserve">Оценка </w:t>
      </w:r>
      <w:proofErr w:type="gramStart"/>
      <w:r w:rsidRPr="00A93C6D">
        <w:rPr>
          <w:rFonts w:ascii="Times New Roman" w:hAnsi="Times New Roman"/>
          <w:sz w:val="28"/>
          <w:szCs w:val="28"/>
        </w:rPr>
        <w:t>влияния изменения объема финансирования Подпрограммы</w:t>
      </w:r>
      <w:proofErr w:type="gramEnd"/>
      <w:r w:rsidRPr="00A93C6D">
        <w:rPr>
          <w:rFonts w:ascii="Times New Roman" w:hAnsi="Times New Roman"/>
          <w:sz w:val="28"/>
          <w:szCs w:val="28"/>
        </w:rPr>
        <w:t xml:space="preserve"> при условии его снижения или увеличения на 5 процентов от объема средств на р</w:t>
      </w:r>
      <w:r w:rsidRPr="00A93C6D">
        <w:rPr>
          <w:rFonts w:ascii="Times New Roman" w:hAnsi="Times New Roman"/>
          <w:sz w:val="28"/>
          <w:szCs w:val="28"/>
        </w:rPr>
        <w:t>е</w:t>
      </w:r>
      <w:r w:rsidRPr="00A93C6D">
        <w:rPr>
          <w:rFonts w:ascii="Times New Roman" w:hAnsi="Times New Roman"/>
          <w:sz w:val="28"/>
          <w:szCs w:val="28"/>
        </w:rPr>
        <w:t xml:space="preserve">ализацию Подпрограммы представлена в </w:t>
      </w:r>
      <w:r w:rsidRPr="00A93C6D">
        <w:rPr>
          <w:rFonts w:ascii="Times New Roman" w:hAnsi="Times New Roman"/>
          <w:i/>
          <w:sz w:val="28"/>
          <w:szCs w:val="28"/>
        </w:rPr>
        <w:t xml:space="preserve">Приложении № </w:t>
      </w:r>
      <w:r>
        <w:rPr>
          <w:rFonts w:ascii="Times New Roman" w:hAnsi="Times New Roman"/>
          <w:i/>
          <w:sz w:val="28"/>
          <w:szCs w:val="28"/>
        </w:rPr>
        <w:t>2</w:t>
      </w:r>
      <w:r w:rsidRPr="00A93C6D">
        <w:rPr>
          <w:rFonts w:ascii="Times New Roman" w:hAnsi="Times New Roman"/>
          <w:sz w:val="28"/>
          <w:szCs w:val="28"/>
        </w:rPr>
        <w:t xml:space="preserve"> к Подпрограмме.</w:t>
      </w:r>
    </w:p>
    <w:p w:rsidR="00D010EF" w:rsidRPr="00D15490" w:rsidRDefault="00D010EF" w:rsidP="002605DB">
      <w:pPr>
        <w:spacing w:after="0" w:line="240" w:lineRule="auto"/>
        <w:ind w:firstLine="709"/>
        <w:rPr>
          <w:rFonts w:ascii="Times New Roman" w:hAnsi="Times New Roman"/>
          <w:b/>
          <w:color w:val="FF0000"/>
          <w:sz w:val="28"/>
          <w:szCs w:val="28"/>
        </w:rPr>
      </w:pPr>
    </w:p>
    <w:p w:rsidR="00355A0A" w:rsidRPr="002605DB" w:rsidRDefault="00355A0A" w:rsidP="002605DB">
      <w:pPr>
        <w:spacing w:after="0" w:line="240" w:lineRule="auto"/>
        <w:ind w:left="42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4.  Порядок взаимодействия исполнителей мероприятий</w:t>
      </w:r>
    </w:p>
    <w:p w:rsidR="00355A0A" w:rsidRPr="002605DB" w:rsidRDefault="00355A0A" w:rsidP="002605DB">
      <w:pPr>
        <w:spacing w:after="0" w:line="240" w:lineRule="auto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Подпрограммы и муниципального заказчика Подпрограммы</w:t>
      </w:r>
    </w:p>
    <w:p w:rsidR="00355A0A" w:rsidRPr="002605DB" w:rsidRDefault="00355A0A" w:rsidP="002605DB">
      <w:pPr>
        <w:spacing w:after="0" w:line="240" w:lineRule="auto"/>
        <w:ind w:left="851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Муниципальный заказчик Подпрограммы организует управление реал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зацией Подпрограммы и взаимодействие с участниками реализации Подпр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граммы.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Муниципальный заказчик Подпрограммы в целях управления реализац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ей Подпрограммы обеспечивает: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планирование реализации мероприятий Подпрограммы в рамках пар</w:t>
      </w:r>
      <w:r w:rsidRPr="002605DB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>метров Подпрограммы на соответствующий год;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показ</w:t>
      </w:r>
      <w:r w:rsidRPr="002605DB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>телей Подпрограммы в ходе ее реализации и по итогам отчетного периода;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605DB">
        <w:rPr>
          <w:rFonts w:ascii="Times New Roman" w:hAnsi="Times New Roman"/>
          <w:sz w:val="28"/>
          <w:szCs w:val="28"/>
        </w:rPr>
        <w:t>осуществляет ежегодную оценку результативности и эффективности м</w:t>
      </w:r>
      <w:r w:rsidRPr="002605DB">
        <w:rPr>
          <w:rFonts w:ascii="Times New Roman" w:hAnsi="Times New Roman"/>
          <w:sz w:val="28"/>
          <w:szCs w:val="28"/>
        </w:rPr>
        <w:t>е</w:t>
      </w:r>
      <w:r w:rsidRPr="002605DB">
        <w:rPr>
          <w:rFonts w:ascii="Times New Roman" w:hAnsi="Times New Roman"/>
          <w:sz w:val="28"/>
          <w:szCs w:val="28"/>
        </w:rPr>
        <w:t xml:space="preserve">роприятий Подпрограммы и Подпрограммы в целом, формирует аналитические справки и итоговые доклады о ходе реализации Подпрограммы в соответствии с «Порядком  принятия  решений  о  разработке муниципальных программ </w:t>
      </w:r>
      <w:r w:rsidR="00820340">
        <w:rPr>
          <w:rFonts w:ascii="Times New Roman" w:hAnsi="Times New Roman"/>
          <w:sz w:val="28"/>
          <w:szCs w:val="28"/>
        </w:rPr>
        <w:t>г</w:t>
      </w:r>
      <w:r w:rsidR="00820340">
        <w:rPr>
          <w:rFonts w:ascii="Times New Roman" w:hAnsi="Times New Roman"/>
          <w:sz w:val="28"/>
          <w:szCs w:val="28"/>
        </w:rPr>
        <w:t>о</w:t>
      </w:r>
      <w:r w:rsidR="00820340">
        <w:rPr>
          <w:rFonts w:ascii="Times New Roman" w:hAnsi="Times New Roman"/>
          <w:sz w:val="28"/>
          <w:szCs w:val="28"/>
        </w:rPr>
        <w:t>рода Королёв</w:t>
      </w:r>
      <w:r w:rsidR="00343B88">
        <w:rPr>
          <w:rFonts w:ascii="Times New Roman" w:hAnsi="Times New Roman"/>
          <w:sz w:val="28"/>
          <w:szCs w:val="28"/>
        </w:rPr>
        <w:t>а</w:t>
      </w:r>
      <w:r w:rsidRPr="002605DB">
        <w:rPr>
          <w:rFonts w:ascii="Times New Roman" w:hAnsi="Times New Roman"/>
          <w:sz w:val="28"/>
          <w:szCs w:val="28"/>
        </w:rPr>
        <w:t xml:space="preserve"> Московской области, их формировании, реализации и оценки эффективности», утвержденном постановлением Администрации </w:t>
      </w:r>
      <w:r w:rsidR="00820340">
        <w:rPr>
          <w:rFonts w:ascii="Times New Roman" w:hAnsi="Times New Roman"/>
          <w:sz w:val="28"/>
          <w:szCs w:val="28"/>
        </w:rPr>
        <w:t>города Кор</w:t>
      </w:r>
      <w:r w:rsidR="00820340">
        <w:rPr>
          <w:rFonts w:ascii="Times New Roman" w:hAnsi="Times New Roman"/>
          <w:sz w:val="28"/>
          <w:szCs w:val="28"/>
        </w:rPr>
        <w:t>о</w:t>
      </w:r>
      <w:r w:rsidR="00820340">
        <w:rPr>
          <w:rFonts w:ascii="Times New Roman" w:hAnsi="Times New Roman"/>
          <w:sz w:val="28"/>
          <w:szCs w:val="28"/>
        </w:rPr>
        <w:t>лёв</w:t>
      </w:r>
      <w:r w:rsidR="00AD7682">
        <w:rPr>
          <w:rFonts w:ascii="Times New Roman" w:hAnsi="Times New Roman"/>
          <w:sz w:val="28"/>
          <w:szCs w:val="28"/>
        </w:rPr>
        <w:t xml:space="preserve">а </w:t>
      </w:r>
      <w:r w:rsidRPr="002605DB">
        <w:rPr>
          <w:rFonts w:ascii="Times New Roman" w:hAnsi="Times New Roman"/>
          <w:sz w:val="28"/>
          <w:szCs w:val="28"/>
        </w:rPr>
        <w:t xml:space="preserve"> Московской области от 03 сентября </w:t>
      </w:r>
      <w:smartTag w:uri="urn:schemas-microsoft-com:office:smarttags" w:element="metricconverter">
        <w:smartTagPr>
          <w:attr w:name="ProductID" w:val="2013 г"/>
        </w:smartTagPr>
        <w:r w:rsidRPr="002605DB">
          <w:rPr>
            <w:rFonts w:ascii="Times New Roman" w:hAnsi="Times New Roman"/>
            <w:sz w:val="28"/>
            <w:szCs w:val="28"/>
          </w:rPr>
          <w:t>2013 г</w:t>
        </w:r>
      </w:smartTag>
      <w:r w:rsidRPr="002605DB">
        <w:rPr>
          <w:rFonts w:ascii="Times New Roman" w:hAnsi="Times New Roman"/>
          <w:sz w:val="28"/>
          <w:szCs w:val="28"/>
        </w:rPr>
        <w:t>. № 1690</w:t>
      </w:r>
      <w:r w:rsidR="0023583D">
        <w:rPr>
          <w:rFonts w:ascii="Times New Roman" w:hAnsi="Times New Roman"/>
          <w:sz w:val="28"/>
          <w:szCs w:val="28"/>
        </w:rPr>
        <w:t xml:space="preserve"> </w:t>
      </w:r>
      <w:r w:rsidR="0023583D" w:rsidRPr="0023583D">
        <w:rPr>
          <w:rFonts w:ascii="Times New Roman" w:hAnsi="Times New Roman"/>
          <w:sz w:val="28"/>
          <w:szCs w:val="28"/>
        </w:rPr>
        <w:t>(с внесенными изм</w:t>
      </w:r>
      <w:r w:rsidR="0023583D" w:rsidRPr="0023583D">
        <w:rPr>
          <w:rFonts w:ascii="Times New Roman" w:hAnsi="Times New Roman"/>
          <w:sz w:val="28"/>
          <w:szCs w:val="28"/>
        </w:rPr>
        <w:t>е</w:t>
      </w:r>
      <w:r w:rsidR="0023583D" w:rsidRPr="0023583D">
        <w:rPr>
          <w:rFonts w:ascii="Times New Roman" w:hAnsi="Times New Roman"/>
          <w:sz w:val="28"/>
          <w:szCs w:val="28"/>
        </w:rPr>
        <w:t>нениями от 01.09.2014</w:t>
      </w:r>
      <w:proofErr w:type="gramEnd"/>
      <w:r w:rsidR="0023583D" w:rsidRPr="0023583D">
        <w:rPr>
          <w:rFonts w:ascii="Times New Roman" w:hAnsi="Times New Roman"/>
          <w:sz w:val="28"/>
          <w:szCs w:val="28"/>
        </w:rPr>
        <w:t xml:space="preserve"> №1582) </w:t>
      </w:r>
      <w:r w:rsidRPr="002605DB">
        <w:rPr>
          <w:rFonts w:ascii="Times New Roman" w:hAnsi="Times New Roman"/>
          <w:sz w:val="28"/>
          <w:szCs w:val="28"/>
        </w:rPr>
        <w:t xml:space="preserve"> (далее – Порядок);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lastRenderedPageBreak/>
        <w:t>обеспечивает контроль реализации мероприятий Подпрограммы в ходе ее реализации;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 xml:space="preserve">вносит в установленном </w:t>
      </w:r>
      <w:r w:rsidR="006330A7">
        <w:rPr>
          <w:rFonts w:ascii="Times New Roman" w:hAnsi="Times New Roman"/>
          <w:sz w:val="28"/>
          <w:szCs w:val="28"/>
        </w:rPr>
        <w:t xml:space="preserve"> </w:t>
      </w:r>
      <w:r w:rsidRPr="002605DB">
        <w:rPr>
          <w:rFonts w:ascii="Times New Roman" w:hAnsi="Times New Roman"/>
          <w:sz w:val="28"/>
          <w:szCs w:val="28"/>
        </w:rPr>
        <w:t>Порядке предложения о корректировке параме</w:t>
      </w:r>
      <w:r w:rsidRPr="002605DB">
        <w:rPr>
          <w:rFonts w:ascii="Times New Roman" w:hAnsi="Times New Roman"/>
          <w:sz w:val="28"/>
          <w:szCs w:val="28"/>
        </w:rPr>
        <w:t>т</w:t>
      </w:r>
      <w:r w:rsidRPr="002605DB">
        <w:rPr>
          <w:rFonts w:ascii="Times New Roman" w:hAnsi="Times New Roman"/>
          <w:sz w:val="28"/>
          <w:szCs w:val="28"/>
        </w:rPr>
        <w:t>ров Подпрограммы;</w:t>
      </w:r>
    </w:p>
    <w:p w:rsidR="00355A0A" w:rsidRPr="00584533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584533">
        <w:rPr>
          <w:rFonts w:ascii="Times New Roman" w:hAnsi="Times New Roman"/>
          <w:spacing w:val="-4"/>
          <w:sz w:val="28"/>
          <w:szCs w:val="28"/>
        </w:rPr>
        <w:t>обеспечивает информационное сопровождение реализации Подпрограммы.</w:t>
      </w:r>
    </w:p>
    <w:p w:rsidR="00355A0A" w:rsidRPr="002605DB" w:rsidRDefault="00355A0A" w:rsidP="0077251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Исполнители мероприятий Подпрограммы готовят и представляют мун</w:t>
      </w:r>
      <w:r w:rsidRPr="002605DB">
        <w:rPr>
          <w:rFonts w:ascii="Times New Roman" w:hAnsi="Times New Roman"/>
          <w:sz w:val="28"/>
          <w:szCs w:val="28"/>
        </w:rPr>
        <w:t>и</w:t>
      </w:r>
      <w:r w:rsidRPr="002605DB">
        <w:rPr>
          <w:rFonts w:ascii="Times New Roman" w:hAnsi="Times New Roman"/>
          <w:sz w:val="28"/>
          <w:szCs w:val="28"/>
        </w:rPr>
        <w:t>ципальному заказчику Подпрограммы отчеты о ходе реализации мероприятий</w:t>
      </w:r>
      <w:r w:rsidR="00772514">
        <w:rPr>
          <w:rFonts w:ascii="Times New Roman" w:hAnsi="Times New Roman"/>
          <w:sz w:val="28"/>
          <w:szCs w:val="28"/>
        </w:rPr>
        <w:t xml:space="preserve"> </w:t>
      </w:r>
      <w:r w:rsidRPr="002605DB">
        <w:rPr>
          <w:rFonts w:ascii="Times New Roman" w:hAnsi="Times New Roman"/>
          <w:sz w:val="28"/>
          <w:szCs w:val="28"/>
        </w:rPr>
        <w:t xml:space="preserve">и </w:t>
      </w:r>
      <w:r w:rsidR="00772514">
        <w:rPr>
          <w:rFonts w:ascii="Times New Roman" w:hAnsi="Times New Roman"/>
          <w:sz w:val="28"/>
          <w:szCs w:val="28"/>
        </w:rPr>
        <w:t xml:space="preserve"> </w:t>
      </w:r>
      <w:r w:rsidRPr="002605DB">
        <w:rPr>
          <w:rFonts w:ascii="Times New Roman" w:hAnsi="Times New Roman"/>
          <w:sz w:val="28"/>
          <w:szCs w:val="28"/>
        </w:rPr>
        <w:t>о результатах реализованных мероприятий.</w:t>
      </w:r>
    </w:p>
    <w:p w:rsidR="00355A0A" w:rsidRPr="002605DB" w:rsidRDefault="00355A0A" w:rsidP="002605DB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2605DB">
      <w:pPr>
        <w:numPr>
          <w:ilvl w:val="0"/>
          <w:numId w:val="7"/>
        </w:num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Состав, форма и сроки предоставления отчетности о ходе</w:t>
      </w:r>
    </w:p>
    <w:p w:rsidR="00355A0A" w:rsidRPr="002605DB" w:rsidRDefault="00355A0A" w:rsidP="002605DB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605DB">
        <w:rPr>
          <w:rFonts w:ascii="Times New Roman" w:hAnsi="Times New Roman"/>
          <w:b/>
          <w:sz w:val="28"/>
          <w:szCs w:val="28"/>
        </w:rPr>
        <w:t>реализации мероприятий Подпрограммы</w:t>
      </w:r>
    </w:p>
    <w:p w:rsidR="00355A0A" w:rsidRPr="002605DB" w:rsidRDefault="00355A0A" w:rsidP="002605DB">
      <w:pPr>
        <w:spacing w:after="0" w:line="240" w:lineRule="auto"/>
        <w:ind w:left="1068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С целью контроля реализации Подпрограммы исполнители мероприятий Подпрограммы предоставляют муниципальному заказчику Подпрограммы оп</w:t>
      </w:r>
      <w:r w:rsidRPr="002605DB">
        <w:rPr>
          <w:rFonts w:ascii="Times New Roman" w:hAnsi="Times New Roman"/>
          <w:sz w:val="28"/>
          <w:szCs w:val="28"/>
        </w:rPr>
        <w:t>е</w:t>
      </w:r>
      <w:r w:rsidRPr="002605DB">
        <w:rPr>
          <w:rFonts w:ascii="Times New Roman" w:hAnsi="Times New Roman"/>
          <w:sz w:val="28"/>
          <w:szCs w:val="28"/>
        </w:rPr>
        <w:t>ративные и итоговые отчеты о реализации соответствующих мероприятий Подпрограммы по формам, определенным Порядком: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 xml:space="preserve">оперативный отчет </w:t>
      </w:r>
      <w:r>
        <w:rPr>
          <w:rFonts w:ascii="Times New Roman" w:hAnsi="Times New Roman"/>
          <w:sz w:val="28"/>
          <w:szCs w:val="28"/>
        </w:rPr>
        <w:t>ежеквартально</w:t>
      </w:r>
      <w:r w:rsidRPr="002605DB">
        <w:rPr>
          <w:rFonts w:ascii="Times New Roman" w:hAnsi="Times New Roman"/>
          <w:sz w:val="28"/>
          <w:szCs w:val="28"/>
        </w:rPr>
        <w:t xml:space="preserve"> – до 10 числа месяца, следующего за отчетным </w:t>
      </w:r>
      <w:r>
        <w:rPr>
          <w:rFonts w:ascii="Times New Roman" w:hAnsi="Times New Roman"/>
          <w:sz w:val="28"/>
          <w:szCs w:val="28"/>
        </w:rPr>
        <w:t>кварталом</w:t>
      </w:r>
      <w:r w:rsidRPr="002605DB">
        <w:rPr>
          <w:rFonts w:ascii="Times New Roman" w:hAnsi="Times New Roman"/>
          <w:sz w:val="28"/>
          <w:szCs w:val="28"/>
        </w:rPr>
        <w:t>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ежегодный отчет – до 15 февраля года, следующего за отчетным годом;</w:t>
      </w:r>
    </w:p>
    <w:p w:rsidR="00355A0A" w:rsidRPr="002605DB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итоговый отчет – до 15 мая года, следующего за последним отчетным г</w:t>
      </w:r>
      <w:r w:rsidRPr="002605DB">
        <w:rPr>
          <w:rFonts w:ascii="Times New Roman" w:hAnsi="Times New Roman"/>
          <w:sz w:val="28"/>
          <w:szCs w:val="28"/>
        </w:rPr>
        <w:t>о</w:t>
      </w:r>
      <w:r w:rsidRPr="002605DB">
        <w:rPr>
          <w:rFonts w:ascii="Times New Roman" w:hAnsi="Times New Roman"/>
          <w:sz w:val="28"/>
          <w:szCs w:val="28"/>
        </w:rPr>
        <w:t>дом реализации Подпрограммы.</w:t>
      </w:r>
    </w:p>
    <w:p w:rsidR="00355A0A" w:rsidRDefault="00355A0A" w:rsidP="005845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605DB">
        <w:rPr>
          <w:rFonts w:ascii="Times New Roman" w:hAnsi="Times New Roman"/>
          <w:sz w:val="28"/>
          <w:szCs w:val="28"/>
        </w:rPr>
        <w:t>Отчеты составляются в соответствии с Порядком.</w:t>
      </w:r>
    </w:p>
    <w:p w:rsidR="00355A0A" w:rsidRDefault="00355A0A" w:rsidP="002605D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5A0A" w:rsidRDefault="00355A0A" w:rsidP="00242F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355A0A" w:rsidSect="00584533">
          <w:footerReference w:type="default" r:id="rId11"/>
          <w:pgSz w:w="11906" w:h="16838"/>
          <w:pgMar w:top="1134" w:right="709" w:bottom="1134" w:left="1559" w:header="709" w:footer="709" w:gutter="0"/>
          <w:cols w:space="708"/>
          <w:titlePg/>
          <w:docGrid w:linePitch="360"/>
        </w:sectPr>
      </w:pPr>
      <w:r>
        <w:rPr>
          <w:rFonts w:ascii="Times New Roman" w:hAnsi="Times New Roman"/>
          <w:sz w:val="28"/>
          <w:szCs w:val="28"/>
        </w:rPr>
        <w:t>__</w:t>
      </w:r>
      <w:r w:rsidR="00584533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_____</w:t>
      </w:r>
    </w:p>
    <w:p w:rsidR="00355A0A" w:rsidRPr="00D31377" w:rsidRDefault="002B60DE" w:rsidP="00F5283C">
      <w:pPr>
        <w:spacing w:after="0" w:line="240" w:lineRule="auto"/>
        <w:ind w:left="8789"/>
        <w:rPr>
          <w:rFonts w:ascii="Times New Roman" w:hAnsi="Times New Roman"/>
          <w:sz w:val="26"/>
          <w:szCs w:val="26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14AB756" wp14:editId="3A683070">
                <wp:simplePos x="0" y="0"/>
                <wp:positionH relativeFrom="column">
                  <wp:posOffset>4245610</wp:posOffset>
                </wp:positionH>
                <wp:positionV relativeFrom="paragraph">
                  <wp:posOffset>-594360</wp:posOffset>
                </wp:positionV>
                <wp:extent cx="692785" cy="373380"/>
                <wp:effectExtent l="0" t="0" r="12065" b="2667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785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E7D" w:rsidRDefault="00F47E7D"/>
                          <w:p w:rsidR="00F47E7D" w:rsidRDefault="00F47E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4.3pt;margin-top:-46.8pt;width:54.55pt;height:29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" strokecolor="white">
                <v:textbox>
                  <w:txbxContent>
                    <w:p w:rsidR="00F47E7D" w:rsidRDefault="00F47E7D"/>
                    <w:p w:rsidR="00F47E7D" w:rsidRDefault="00F47E7D"/>
                  </w:txbxContent>
                </v:textbox>
              </v:shape>
            </w:pict>
          </mc:Fallback>
        </mc:AlternateContent>
      </w:r>
      <w:r w:rsidR="007341C4">
        <w:rPr>
          <w:rFonts w:ascii="Times New Roman" w:hAnsi="Times New Roman"/>
          <w:sz w:val="26"/>
          <w:szCs w:val="26"/>
        </w:rPr>
        <w:t xml:space="preserve">           </w:t>
      </w:r>
      <w:r w:rsidR="00355A0A" w:rsidRPr="00D31377">
        <w:rPr>
          <w:rFonts w:ascii="Times New Roman" w:hAnsi="Times New Roman"/>
          <w:sz w:val="26"/>
          <w:szCs w:val="26"/>
        </w:rPr>
        <w:t>Приложение № 1</w:t>
      </w:r>
    </w:p>
    <w:p w:rsidR="007341C4" w:rsidRPr="00215BF0" w:rsidRDefault="00355A0A" w:rsidP="007341C4">
      <w:pPr>
        <w:pStyle w:val="a3"/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D31377">
        <w:rPr>
          <w:rFonts w:ascii="Times New Roman" w:hAnsi="Times New Roman"/>
          <w:sz w:val="26"/>
          <w:szCs w:val="26"/>
        </w:rPr>
        <w:t>к подпрограмме «</w:t>
      </w:r>
      <w:r w:rsidR="003624D6" w:rsidRPr="00D31377">
        <w:rPr>
          <w:rFonts w:ascii="Times New Roman" w:hAnsi="Times New Roman"/>
          <w:sz w:val="26"/>
          <w:szCs w:val="26"/>
        </w:rPr>
        <w:t xml:space="preserve">Управление </w:t>
      </w:r>
      <w:r w:rsidR="00546FBD" w:rsidRPr="00D31377">
        <w:rPr>
          <w:rFonts w:ascii="Times New Roman" w:hAnsi="Times New Roman"/>
          <w:sz w:val="26"/>
          <w:szCs w:val="26"/>
        </w:rPr>
        <w:t>муниципал</w:t>
      </w:r>
      <w:r w:rsidR="00546FBD" w:rsidRPr="00D31377">
        <w:rPr>
          <w:rFonts w:ascii="Times New Roman" w:hAnsi="Times New Roman"/>
          <w:sz w:val="26"/>
          <w:szCs w:val="26"/>
        </w:rPr>
        <w:t>ь</w:t>
      </w:r>
      <w:r w:rsidR="00546FBD" w:rsidRPr="00D31377">
        <w:rPr>
          <w:rFonts w:ascii="Times New Roman" w:hAnsi="Times New Roman"/>
          <w:sz w:val="26"/>
          <w:szCs w:val="26"/>
        </w:rPr>
        <w:t>ными финансами</w:t>
      </w:r>
      <w:r w:rsidRPr="00D31377">
        <w:rPr>
          <w:rFonts w:ascii="Times New Roman" w:hAnsi="Times New Roman"/>
          <w:sz w:val="26"/>
          <w:szCs w:val="26"/>
        </w:rPr>
        <w:t>»</w:t>
      </w:r>
      <w:r w:rsidR="007341C4">
        <w:rPr>
          <w:rFonts w:ascii="Times New Roman" w:hAnsi="Times New Roman"/>
          <w:sz w:val="26"/>
          <w:szCs w:val="26"/>
        </w:rPr>
        <w:t xml:space="preserve"> </w:t>
      </w:r>
      <w:r w:rsidR="007341C4" w:rsidRPr="00215BF0">
        <w:rPr>
          <w:rFonts w:ascii="Times New Roman" w:hAnsi="Times New Roman"/>
          <w:sz w:val="26"/>
          <w:szCs w:val="26"/>
        </w:rPr>
        <w:t>муниципальной програ</w:t>
      </w:r>
      <w:r w:rsidR="007341C4" w:rsidRPr="00215BF0">
        <w:rPr>
          <w:rFonts w:ascii="Times New Roman" w:hAnsi="Times New Roman"/>
          <w:sz w:val="26"/>
          <w:szCs w:val="26"/>
        </w:rPr>
        <w:t>м</w:t>
      </w:r>
      <w:r w:rsidR="007341C4" w:rsidRPr="00215BF0">
        <w:rPr>
          <w:rFonts w:ascii="Times New Roman" w:hAnsi="Times New Roman"/>
          <w:sz w:val="26"/>
          <w:szCs w:val="26"/>
        </w:rPr>
        <w:t>м</w:t>
      </w:r>
      <w:r w:rsidR="003264FA">
        <w:rPr>
          <w:rFonts w:ascii="Times New Roman" w:hAnsi="Times New Roman"/>
          <w:sz w:val="26"/>
          <w:szCs w:val="26"/>
        </w:rPr>
        <w:t>ы</w:t>
      </w:r>
      <w:r w:rsidR="007341C4" w:rsidRPr="00215BF0">
        <w:rPr>
          <w:rFonts w:ascii="Times New Roman" w:hAnsi="Times New Roman"/>
          <w:sz w:val="26"/>
          <w:szCs w:val="26"/>
        </w:rPr>
        <w:t xml:space="preserve"> </w:t>
      </w:r>
      <w:r w:rsidR="00820340">
        <w:rPr>
          <w:rFonts w:ascii="Times New Roman" w:hAnsi="Times New Roman"/>
          <w:sz w:val="26"/>
          <w:szCs w:val="26"/>
        </w:rPr>
        <w:t>городского округа Королёв</w:t>
      </w:r>
      <w:r w:rsidR="007341C4" w:rsidRPr="00215BF0">
        <w:rPr>
          <w:rFonts w:ascii="Times New Roman" w:hAnsi="Times New Roman"/>
          <w:sz w:val="26"/>
          <w:szCs w:val="26"/>
        </w:rPr>
        <w:t xml:space="preserve"> Московской области «</w:t>
      </w:r>
      <w:r w:rsidR="007341C4">
        <w:rPr>
          <w:rFonts w:ascii="Times New Roman" w:hAnsi="Times New Roman"/>
          <w:sz w:val="26"/>
          <w:szCs w:val="26"/>
        </w:rPr>
        <w:t>Эффективная власть</w:t>
      </w:r>
      <w:r w:rsidR="007341C4" w:rsidRPr="00215BF0">
        <w:rPr>
          <w:rFonts w:ascii="Times New Roman" w:hAnsi="Times New Roman"/>
          <w:sz w:val="26"/>
          <w:szCs w:val="26"/>
        </w:rPr>
        <w:t>»</w:t>
      </w:r>
    </w:p>
    <w:p w:rsidR="00355A0A" w:rsidRPr="00D31377" w:rsidRDefault="00355A0A" w:rsidP="00F5283C">
      <w:pPr>
        <w:spacing w:after="0" w:line="240" w:lineRule="auto"/>
        <w:ind w:left="8789"/>
        <w:rPr>
          <w:rFonts w:ascii="Times New Roman" w:hAnsi="Times New Roman"/>
          <w:sz w:val="26"/>
          <w:szCs w:val="26"/>
        </w:rPr>
      </w:pPr>
    </w:p>
    <w:p w:rsidR="007341C4" w:rsidRDefault="00355A0A" w:rsidP="00F528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31377">
        <w:rPr>
          <w:rFonts w:ascii="Times New Roman" w:hAnsi="Times New Roman"/>
          <w:b/>
          <w:sz w:val="26"/>
          <w:szCs w:val="26"/>
        </w:rPr>
        <w:t>Перечень мероприятий</w:t>
      </w:r>
    </w:p>
    <w:p w:rsidR="00355A0A" w:rsidRPr="00D31377" w:rsidRDefault="00355A0A" w:rsidP="00F528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31377">
        <w:rPr>
          <w:rFonts w:ascii="Times New Roman" w:hAnsi="Times New Roman"/>
          <w:b/>
          <w:sz w:val="26"/>
          <w:szCs w:val="26"/>
        </w:rPr>
        <w:t xml:space="preserve"> подпрограммы «</w:t>
      </w:r>
      <w:r w:rsidR="00F5283C" w:rsidRPr="00D31377">
        <w:rPr>
          <w:rFonts w:ascii="Times New Roman" w:hAnsi="Times New Roman"/>
          <w:b/>
          <w:sz w:val="26"/>
          <w:szCs w:val="26"/>
        </w:rPr>
        <w:t>Упра</w:t>
      </w:r>
      <w:r w:rsidR="00B37214">
        <w:rPr>
          <w:rFonts w:ascii="Times New Roman" w:hAnsi="Times New Roman"/>
          <w:b/>
          <w:sz w:val="26"/>
          <w:szCs w:val="26"/>
        </w:rPr>
        <w:t>вление муниципальными финансами</w:t>
      </w:r>
      <w:r w:rsidRPr="00D31377">
        <w:rPr>
          <w:rFonts w:ascii="Times New Roman" w:hAnsi="Times New Roman"/>
          <w:b/>
          <w:sz w:val="26"/>
          <w:szCs w:val="26"/>
        </w:rPr>
        <w:t>»</w:t>
      </w:r>
    </w:p>
    <w:p w:rsidR="00355A0A" w:rsidRPr="002D3712" w:rsidRDefault="00355A0A" w:rsidP="002D3712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5218" w:type="pct"/>
        <w:jc w:val="center"/>
        <w:tblInd w:w="-971" w:type="dxa"/>
        <w:tblLayout w:type="fixed"/>
        <w:tblLook w:val="00A0" w:firstRow="1" w:lastRow="0" w:firstColumn="1" w:lastColumn="0" w:noHBand="0" w:noVBand="0"/>
      </w:tblPr>
      <w:tblGrid>
        <w:gridCol w:w="546"/>
        <w:gridCol w:w="2268"/>
        <w:gridCol w:w="1586"/>
        <w:gridCol w:w="1133"/>
        <w:gridCol w:w="824"/>
        <w:gridCol w:w="1163"/>
        <w:gridCol w:w="966"/>
        <w:gridCol w:w="1018"/>
        <w:gridCol w:w="1275"/>
        <w:gridCol w:w="1133"/>
        <w:gridCol w:w="994"/>
        <w:gridCol w:w="1275"/>
        <w:gridCol w:w="1250"/>
      </w:tblGrid>
      <w:tr w:rsidR="00BF158B" w:rsidRPr="00584533" w:rsidTr="00F0775C">
        <w:trPr>
          <w:trHeight w:val="20"/>
          <w:jc w:val="center"/>
        </w:trPr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B3081" w:rsidRDefault="00AB3081" w:rsidP="00584085">
            <w:pPr>
              <w:spacing w:after="0" w:line="240" w:lineRule="auto"/>
              <w:ind w:left="-28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355A0A" w:rsidRPr="00584533" w:rsidRDefault="00355A0A" w:rsidP="00584085">
            <w:pPr>
              <w:spacing w:after="0" w:line="240" w:lineRule="auto"/>
              <w:ind w:left="-287"/>
              <w:jc w:val="righ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  <w:p w:rsidR="00355A0A" w:rsidRPr="00584533" w:rsidRDefault="00355A0A" w:rsidP="00584085">
            <w:pPr>
              <w:spacing w:after="0" w:line="240" w:lineRule="auto"/>
              <w:ind w:left="-287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Мероприятия по реализации 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программы</w:t>
            </w:r>
          </w:p>
          <w:p w:rsidR="00355A0A" w:rsidRPr="00584533" w:rsidRDefault="00355A0A" w:rsidP="00584085">
            <w:pPr>
              <w:spacing w:after="0" w:line="240" w:lineRule="auto"/>
              <w:ind w:right="-155" w:firstLine="3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стандар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ных проц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дур, обесп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чивающих выполнение меропри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с указ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нием 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дельных сроков их исполнения </w:t>
            </w: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ники фина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сиров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 м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ятия</w:t>
            </w:r>
          </w:p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Объём </w:t>
            </w:r>
            <w:proofErr w:type="spellStart"/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финан-сиров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  <w:proofErr w:type="spellEnd"/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м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ропри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в тек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щем фина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="006F19D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совом году (тыс. руб.)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  <w:p w:rsidR="00355A0A" w:rsidRPr="00584533" w:rsidRDefault="00355A0A" w:rsidP="00584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3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финансирования по годам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Отве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стве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ный за выпо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нение мер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приятия подпр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таты выпо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 мер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приятий подпр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  <w:p w:rsidR="00355A0A" w:rsidRPr="00584533" w:rsidRDefault="00355A0A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5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865280" w:rsidRPr="00584533" w:rsidTr="00F0775C">
        <w:trPr>
          <w:trHeight w:val="20"/>
          <w:jc w:val="center"/>
        </w:trPr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584533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bookmarkStart w:id="0" w:name="_GoBack" w:colFirst="7" w:colLast="10"/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584533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584533" w:rsidRDefault="00865280" w:rsidP="00584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584533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584533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5280" w:rsidRPr="00584533" w:rsidRDefault="00865280" w:rsidP="00584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65280" w:rsidRPr="00584533" w:rsidRDefault="00865280" w:rsidP="0058408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310471" w:rsidRDefault="004F04BA" w:rsidP="004F04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>2015г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310471" w:rsidRDefault="004F04BA" w:rsidP="004F04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>2016г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310471" w:rsidRDefault="004F04BA" w:rsidP="004F04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>2017г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310471" w:rsidRDefault="004F04BA" w:rsidP="004F04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b/>
                <w:sz w:val="21"/>
                <w:szCs w:val="21"/>
                <w:lang w:eastAsia="ru-RU"/>
              </w:rPr>
              <w:t>2018г</w:t>
            </w: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584533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584533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bookmarkEnd w:id="0"/>
    </w:tbl>
    <w:p w:rsidR="004B3211" w:rsidRPr="004B3211" w:rsidRDefault="004B3211" w:rsidP="00584085">
      <w:pPr>
        <w:spacing w:after="0" w:line="240" w:lineRule="auto"/>
        <w:rPr>
          <w:sz w:val="2"/>
          <w:szCs w:val="2"/>
        </w:rPr>
      </w:pPr>
    </w:p>
    <w:tbl>
      <w:tblPr>
        <w:tblW w:w="5228" w:type="pct"/>
        <w:jc w:val="center"/>
        <w:tblInd w:w="-26" w:type="dxa"/>
        <w:tblLayout w:type="fixed"/>
        <w:tblLook w:val="00A0" w:firstRow="1" w:lastRow="0" w:firstColumn="1" w:lastColumn="0" w:noHBand="0" w:noVBand="0"/>
      </w:tblPr>
      <w:tblGrid>
        <w:gridCol w:w="565"/>
        <w:gridCol w:w="2272"/>
        <w:gridCol w:w="1577"/>
        <w:gridCol w:w="1135"/>
        <w:gridCol w:w="829"/>
        <w:gridCol w:w="1156"/>
        <w:gridCol w:w="971"/>
        <w:gridCol w:w="1011"/>
        <w:gridCol w:w="1277"/>
        <w:gridCol w:w="1135"/>
        <w:gridCol w:w="993"/>
        <w:gridCol w:w="1268"/>
        <w:gridCol w:w="1271"/>
      </w:tblGrid>
      <w:tr w:rsidR="00F0775C" w:rsidRPr="0022603F" w:rsidTr="0016248A">
        <w:trPr>
          <w:trHeight w:val="20"/>
          <w:tblHeader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865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E2E37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E2E37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E2E37" w:rsidP="005840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2D3712" w:rsidRDefault="00865280" w:rsidP="008E2E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D371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8E2E3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65280" w:rsidRPr="004B3211" w:rsidRDefault="00865280" w:rsidP="008E2E37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</w:pPr>
            <w:r w:rsidRPr="004B3211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1</w:t>
            </w:r>
            <w:r w:rsidR="008E2E37">
              <w:rPr>
                <w:rFonts w:ascii="Times New Roman" w:hAnsi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</w:tr>
      <w:tr w:rsidR="00BF158B" w:rsidRPr="008E05E8" w:rsidTr="0058556C">
        <w:trPr>
          <w:trHeight w:val="363"/>
          <w:jc w:val="center"/>
        </w:trPr>
        <w:tc>
          <w:tcPr>
            <w:tcW w:w="1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1.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1063E" w:rsidRDefault="0011063E" w:rsidP="0011063E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Задача 1</w:t>
            </w:r>
          </w:p>
          <w:p w:rsidR="006B5752" w:rsidRPr="00772514" w:rsidRDefault="006B5752" w:rsidP="004335E7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/>
              </w:rPr>
            </w:pPr>
            <w:r w:rsidRPr="00772514">
              <w:rPr>
                <w:rFonts w:ascii="Times New Roman" w:hAnsi="Times New Roman" w:cs="Times New Roman"/>
                <w:bCs/>
              </w:rPr>
              <w:t xml:space="preserve">Повышение </w:t>
            </w:r>
            <w:proofErr w:type="gramStart"/>
            <w:r w:rsidRPr="00772514">
              <w:rPr>
                <w:rFonts w:ascii="Times New Roman" w:hAnsi="Times New Roman" w:cs="Times New Roman"/>
                <w:bCs/>
              </w:rPr>
              <w:t>эффе</w:t>
            </w:r>
            <w:r w:rsidRPr="00772514">
              <w:rPr>
                <w:rFonts w:ascii="Times New Roman" w:hAnsi="Times New Roman" w:cs="Times New Roman"/>
                <w:bCs/>
              </w:rPr>
              <w:t>к</w:t>
            </w:r>
            <w:r w:rsidRPr="00772514">
              <w:rPr>
                <w:rFonts w:ascii="Times New Roman" w:hAnsi="Times New Roman" w:cs="Times New Roman"/>
                <w:bCs/>
              </w:rPr>
              <w:t xml:space="preserve">тивности бюджетных расходов </w:t>
            </w:r>
            <w:r w:rsidR="00820340">
              <w:rPr>
                <w:rFonts w:ascii="Times New Roman" w:hAnsi="Times New Roman" w:cs="Times New Roman"/>
                <w:bCs/>
              </w:rPr>
              <w:t>городского округа Королёв</w:t>
            </w:r>
            <w:r w:rsidRPr="00772514">
              <w:rPr>
                <w:rFonts w:ascii="Times New Roman" w:hAnsi="Times New Roman" w:cs="Times New Roman"/>
                <w:bCs/>
              </w:rPr>
              <w:t xml:space="preserve"> Мо</w:t>
            </w:r>
            <w:r w:rsidRPr="00772514">
              <w:rPr>
                <w:rFonts w:ascii="Times New Roman" w:hAnsi="Times New Roman" w:cs="Times New Roman"/>
                <w:bCs/>
              </w:rPr>
              <w:t>с</w:t>
            </w:r>
            <w:r w:rsidRPr="00772514">
              <w:rPr>
                <w:rFonts w:ascii="Times New Roman" w:hAnsi="Times New Roman" w:cs="Times New Roman"/>
                <w:bCs/>
              </w:rPr>
              <w:t>ковской области</w:t>
            </w:r>
            <w:proofErr w:type="gramEnd"/>
          </w:p>
        </w:tc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Итого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62D4" w:rsidRDefault="00D862D4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35E7" w:rsidRDefault="004335E7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4335E7" w:rsidRPr="00772514" w:rsidRDefault="004335E7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6B5752" w:rsidRPr="00772514" w:rsidRDefault="006B5752" w:rsidP="00F350C4">
            <w:pPr>
              <w:spacing w:after="0" w:line="240" w:lineRule="auto"/>
              <w:ind w:left="-109" w:right="-129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</w:t>
            </w:r>
            <w:r w:rsidR="00965038" w:rsidRPr="00772514">
              <w:rPr>
                <w:rFonts w:ascii="Times New Roman" w:hAnsi="Times New Roman"/>
                <w:lang w:eastAsia="ru-RU"/>
              </w:rPr>
              <w:t>5</w:t>
            </w:r>
            <w:r w:rsidRPr="00772514">
              <w:rPr>
                <w:rFonts w:ascii="Times New Roman" w:hAnsi="Times New Roman"/>
                <w:lang w:eastAsia="ru-RU"/>
              </w:rPr>
              <w:t>-2018</w:t>
            </w:r>
            <w:r w:rsidR="00F350C4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60C26" w:rsidRDefault="00D862D4" w:rsidP="00B66EBF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деятельности </w:t>
            </w:r>
          </w:p>
          <w:p w:rsidR="006B5752" w:rsidRPr="00772514" w:rsidRDefault="00460C26" w:rsidP="00B66EBF">
            <w:pPr>
              <w:spacing w:after="0" w:line="240" w:lineRule="auto"/>
              <w:ind w:left="-120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862D4" w:rsidRPr="00772514">
              <w:rPr>
                <w:rFonts w:ascii="Times New Roman" w:hAnsi="Times New Roman"/>
              </w:rPr>
              <w:t xml:space="preserve">Финансово-казначейского  управления </w:t>
            </w:r>
            <w:r w:rsidR="00D862D4"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городского округа Королёв</w:t>
            </w:r>
            <w:r w:rsidR="00D862D4"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F0775C" w:rsidP="00F0775C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</w:rPr>
              <w:t>Финанс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во-казначе</w:t>
            </w:r>
            <w:r w:rsidRPr="00772514">
              <w:rPr>
                <w:rFonts w:ascii="Times New Roman" w:hAnsi="Times New Roman"/>
              </w:rPr>
              <w:t>й</w:t>
            </w:r>
            <w:r w:rsidRPr="00772514">
              <w:rPr>
                <w:rFonts w:ascii="Times New Roman" w:hAnsi="Times New Roman"/>
              </w:rPr>
              <w:t>ского  управл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 xml:space="preserve">ние </w:t>
            </w:r>
            <w:r w:rsidRPr="00772514">
              <w:rPr>
                <w:rFonts w:ascii="Times New Roman" w:hAnsi="Times New Roman"/>
                <w:bCs/>
              </w:rPr>
              <w:t>Адм</w:t>
            </w:r>
            <w:r w:rsidRPr="00772514">
              <w:rPr>
                <w:rFonts w:ascii="Times New Roman" w:hAnsi="Times New Roman"/>
                <w:bCs/>
              </w:rPr>
              <w:t>и</w:t>
            </w:r>
            <w:r w:rsidRPr="00772514">
              <w:rPr>
                <w:rFonts w:ascii="Times New Roman" w:hAnsi="Times New Roman"/>
                <w:bCs/>
              </w:rPr>
              <w:t xml:space="preserve">нистрации </w:t>
            </w:r>
            <w:r w:rsidR="00820340">
              <w:rPr>
                <w:rFonts w:ascii="Times New Roman" w:hAnsi="Times New Roman"/>
                <w:bCs/>
              </w:rPr>
              <w:t>городского округа К</w:t>
            </w:r>
            <w:r w:rsidR="00820340">
              <w:rPr>
                <w:rFonts w:ascii="Times New Roman" w:hAnsi="Times New Roman"/>
                <w:bCs/>
              </w:rPr>
              <w:t>о</w:t>
            </w:r>
            <w:r w:rsidR="00820340">
              <w:rPr>
                <w:rFonts w:ascii="Times New Roman" w:hAnsi="Times New Roman"/>
                <w:bCs/>
              </w:rPr>
              <w:t>ролёв</w:t>
            </w:r>
            <w:r w:rsidRPr="00772514">
              <w:rPr>
                <w:rFonts w:ascii="Times New Roman" w:hAnsi="Times New Roman"/>
                <w:bCs/>
              </w:rPr>
              <w:t xml:space="preserve"> Моско</w:t>
            </w:r>
            <w:r w:rsidRPr="00772514">
              <w:rPr>
                <w:rFonts w:ascii="Times New Roman" w:hAnsi="Times New Roman"/>
                <w:bCs/>
              </w:rPr>
              <w:t>в</w:t>
            </w:r>
            <w:r w:rsidRPr="00772514">
              <w:rPr>
                <w:rFonts w:ascii="Times New Roman" w:hAnsi="Times New Roman"/>
                <w:bCs/>
              </w:rPr>
              <w:t>ской обл</w:t>
            </w:r>
            <w:r w:rsidRPr="00772514">
              <w:rPr>
                <w:rFonts w:ascii="Times New Roman" w:hAnsi="Times New Roman"/>
                <w:bCs/>
              </w:rPr>
              <w:t>а</w:t>
            </w:r>
            <w:r w:rsidRPr="00772514">
              <w:rPr>
                <w:rFonts w:ascii="Times New Roman" w:hAnsi="Times New Roman"/>
                <w:bCs/>
              </w:rPr>
              <w:lastRenderedPageBreak/>
              <w:t>сти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2"/>
              </w:rPr>
            </w:pPr>
          </w:p>
        </w:tc>
      </w:tr>
      <w:tr w:rsidR="00BF158B" w:rsidRPr="008E05E8" w:rsidTr="0016248A">
        <w:trPr>
          <w:trHeight w:val="927"/>
          <w:jc w:val="center"/>
        </w:trPr>
        <w:tc>
          <w:tcPr>
            <w:tcW w:w="1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B5752" w:rsidRPr="00772514" w:rsidRDefault="006B5752" w:rsidP="005840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16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B66EBF">
            <w:pPr>
              <w:spacing w:after="0" w:line="240" w:lineRule="auto"/>
              <w:ind w:left="-120"/>
              <w:jc w:val="center"/>
              <w:rPr>
                <w:b/>
                <w:bCs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B5752" w:rsidRPr="00772514" w:rsidRDefault="006B5752" w:rsidP="0058408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2"/>
              </w:rPr>
            </w:pPr>
          </w:p>
        </w:tc>
      </w:tr>
      <w:tr w:rsidR="00BF158B" w:rsidRPr="008E05E8" w:rsidTr="0016248A">
        <w:trPr>
          <w:trHeight w:val="271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1.1.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26954" w:rsidRPr="00B61864" w:rsidRDefault="00126954" w:rsidP="00B618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864">
              <w:rPr>
                <w:rFonts w:ascii="Times New Roman" w:hAnsi="Times New Roman"/>
                <w:b/>
              </w:rPr>
              <w:t>Мероприятие 1.1.</w:t>
            </w:r>
          </w:p>
          <w:p w:rsidR="00F53436" w:rsidRPr="00772514" w:rsidRDefault="00F53436" w:rsidP="00584085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Формирование пр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екта  «программн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 xml:space="preserve">го» бюджета </w:t>
            </w:r>
            <w:r w:rsidR="00820340">
              <w:rPr>
                <w:rFonts w:ascii="Times New Roman" w:hAnsi="Times New Roman"/>
              </w:rPr>
              <w:t>горо</w:t>
            </w:r>
            <w:r w:rsidR="00820340">
              <w:rPr>
                <w:rFonts w:ascii="Times New Roman" w:hAnsi="Times New Roman"/>
              </w:rPr>
              <w:t>д</w:t>
            </w:r>
            <w:r w:rsidR="00820340">
              <w:rPr>
                <w:rFonts w:ascii="Times New Roman" w:hAnsi="Times New Roman"/>
              </w:rPr>
              <w:t>ского округа Королёв</w:t>
            </w:r>
            <w:r w:rsidRPr="00772514">
              <w:rPr>
                <w:rFonts w:ascii="Times New Roman" w:hAnsi="Times New Roman"/>
              </w:rPr>
              <w:t xml:space="preserve"> Московской области на очередной фина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совый год и план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вый период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772514">
              <w:rPr>
                <w:rFonts w:ascii="Times New Roman" w:hAnsi="Times New Roman" w:cs="Times New Roman"/>
              </w:rPr>
              <w:t xml:space="preserve">1.Формирование </w:t>
            </w:r>
            <w:proofErr w:type="gramStart"/>
            <w:r w:rsidRPr="00772514">
              <w:rPr>
                <w:rFonts w:ascii="Times New Roman" w:hAnsi="Times New Roman" w:cs="Times New Roman"/>
              </w:rPr>
              <w:t xml:space="preserve">проекта бюджета </w:t>
            </w:r>
            <w:r w:rsidR="00820340">
              <w:rPr>
                <w:rFonts w:ascii="Times New Roman" w:hAnsi="Times New Roman" w:cs="Times New Roman"/>
              </w:rPr>
              <w:t>г</w:t>
            </w:r>
            <w:r w:rsidR="00820340">
              <w:rPr>
                <w:rFonts w:ascii="Times New Roman" w:hAnsi="Times New Roman" w:cs="Times New Roman"/>
              </w:rPr>
              <w:t>о</w:t>
            </w:r>
            <w:r w:rsidR="00820340">
              <w:rPr>
                <w:rFonts w:ascii="Times New Roman" w:hAnsi="Times New Roman" w:cs="Times New Roman"/>
              </w:rPr>
              <w:t>родского округа Кор</w:t>
            </w:r>
            <w:r w:rsidR="00820340">
              <w:rPr>
                <w:rFonts w:ascii="Times New Roman" w:hAnsi="Times New Roman" w:cs="Times New Roman"/>
              </w:rPr>
              <w:t>о</w:t>
            </w:r>
            <w:r w:rsidR="00820340">
              <w:rPr>
                <w:rFonts w:ascii="Times New Roman" w:hAnsi="Times New Roman" w:cs="Times New Roman"/>
              </w:rPr>
              <w:t>лёв</w:t>
            </w:r>
            <w:r w:rsidRPr="00772514">
              <w:rPr>
                <w:rFonts w:ascii="Times New Roman" w:hAnsi="Times New Roman" w:cs="Times New Roman"/>
              </w:rPr>
              <w:t xml:space="preserve"> Моско</w:t>
            </w:r>
            <w:r w:rsidRPr="00772514">
              <w:rPr>
                <w:rFonts w:ascii="Times New Roman" w:hAnsi="Times New Roman" w:cs="Times New Roman"/>
              </w:rPr>
              <w:t>в</w:t>
            </w:r>
            <w:r w:rsidRPr="00772514">
              <w:rPr>
                <w:rFonts w:ascii="Times New Roman" w:hAnsi="Times New Roman" w:cs="Times New Roman"/>
              </w:rPr>
              <w:t>ской области</w:t>
            </w:r>
            <w:proofErr w:type="gramEnd"/>
            <w:r w:rsidRPr="00772514">
              <w:rPr>
                <w:rFonts w:ascii="Times New Roman" w:hAnsi="Times New Roman" w:cs="Times New Roman"/>
              </w:rPr>
              <w:t xml:space="preserve"> на очередной финансовый год и план</w:t>
            </w:r>
            <w:r w:rsidRPr="00772514">
              <w:rPr>
                <w:rFonts w:ascii="Times New Roman" w:hAnsi="Times New Roman" w:cs="Times New Roman"/>
              </w:rPr>
              <w:t>о</w:t>
            </w:r>
            <w:r w:rsidRPr="00772514">
              <w:rPr>
                <w:rFonts w:ascii="Times New Roman" w:hAnsi="Times New Roman" w:cs="Times New Roman"/>
              </w:rPr>
              <w:t>вый период на основании  мероприятий муниципал</w:t>
            </w:r>
            <w:r w:rsidRPr="00772514">
              <w:rPr>
                <w:rFonts w:ascii="Times New Roman" w:hAnsi="Times New Roman" w:cs="Times New Roman"/>
              </w:rPr>
              <w:t>ь</w:t>
            </w:r>
            <w:r w:rsidRPr="00772514">
              <w:rPr>
                <w:rFonts w:ascii="Times New Roman" w:hAnsi="Times New Roman" w:cs="Times New Roman"/>
              </w:rPr>
              <w:t xml:space="preserve">ных программ </w:t>
            </w:r>
            <w:r w:rsidR="00820340">
              <w:rPr>
                <w:rFonts w:ascii="Times New Roman" w:hAnsi="Times New Roman" w:cs="Times New Roman"/>
              </w:rPr>
              <w:t>городского округа Кор</w:t>
            </w:r>
            <w:r w:rsidR="00820340">
              <w:rPr>
                <w:rFonts w:ascii="Times New Roman" w:hAnsi="Times New Roman" w:cs="Times New Roman"/>
              </w:rPr>
              <w:t>о</w:t>
            </w:r>
            <w:r w:rsidR="00820340">
              <w:rPr>
                <w:rFonts w:ascii="Times New Roman" w:hAnsi="Times New Roman" w:cs="Times New Roman"/>
              </w:rPr>
              <w:t>лёв</w:t>
            </w:r>
            <w:r w:rsidRPr="00772514">
              <w:rPr>
                <w:rFonts w:ascii="Times New Roman" w:hAnsi="Times New Roman" w:cs="Times New Roman"/>
              </w:rPr>
              <w:t xml:space="preserve"> Моско</w:t>
            </w:r>
            <w:r w:rsidRPr="00772514">
              <w:rPr>
                <w:rFonts w:ascii="Times New Roman" w:hAnsi="Times New Roman" w:cs="Times New Roman"/>
              </w:rPr>
              <w:t>в</w:t>
            </w:r>
            <w:r w:rsidRPr="00772514">
              <w:rPr>
                <w:rFonts w:ascii="Times New Roman" w:hAnsi="Times New Roman" w:cs="Times New Roman"/>
              </w:rPr>
              <w:t>ской области. Срок-ежегодно, до 15 ноября т</w:t>
            </w:r>
            <w:r w:rsidRPr="00772514">
              <w:rPr>
                <w:rFonts w:ascii="Times New Roman" w:hAnsi="Times New Roman" w:cs="Times New Roman"/>
              </w:rPr>
              <w:t>е</w:t>
            </w:r>
            <w:r w:rsidRPr="00772514">
              <w:rPr>
                <w:rFonts w:ascii="Times New Roman" w:hAnsi="Times New Roman" w:cs="Times New Roman"/>
              </w:rPr>
              <w:t>кущего ф</w:t>
            </w:r>
            <w:r w:rsidRPr="00772514">
              <w:rPr>
                <w:rFonts w:ascii="Times New Roman" w:hAnsi="Times New Roman" w:cs="Times New Roman"/>
              </w:rPr>
              <w:t>и</w:t>
            </w:r>
            <w:r w:rsidRPr="00772514">
              <w:rPr>
                <w:rFonts w:ascii="Times New Roman" w:hAnsi="Times New Roman" w:cs="Times New Roman"/>
              </w:rPr>
              <w:t>нансового года.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53436" w:rsidRPr="00772514" w:rsidRDefault="00F5343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53436" w:rsidRPr="00772514" w:rsidRDefault="00F350C4" w:rsidP="00F350C4">
            <w:pPr>
              <w:spacing w:after="0" w:line="240" w:lineRule="auto"/>
              <w:ind w:left="-109" w:right="-129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2015-2018</w:t>
            </w:r>
            <w:r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B66EBF">
            <w:pPr>
              <w:spacing w:line="240" w:lineRule="auto"/>
              <w:ind w:left="35" w:hanging="35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деятельности Финансово-казначейского  управления </w:t>
            </w: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</w:t>
            </w:r>
            <w:r w:rsidR="00820340">
              <w:rPr>
                <w:rFonts w:ascii="Times New Roman" w:hAnsi="Times New Roman"/>
                <w:bCs/>
              </w:rPr>
              <w:t>о</w:t>
            </w:r>
            <w:r w:rsidR="00820340">
              <w:rPr>
                <w:rFonts w:ascii="Times New Roman" w:hAnsi="Times New Roman"/>
                <w:bCs/>
              </w:rPr>
              <w:t>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772514">
              <w:rPr>
                <w:rFonts w:ascii="Times New Roman" w:hAnsi="Times New Roman"/>
              </w:rPr>
              <w:t>Удельный вес расх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 бю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 xml:space="preserve">жета </w:t>
            </w:r>
            <w:r w:rsidR="00820340">
              <w:rPr>
                <w:rFonts w:ascii="Times New Roman" w:hAnsi="Times New Roman"/>
              </w:rPr>
              <w:t>г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родского округа 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сти, фо</w:t>
            </w:r>
            <w:r w:rsidRPr="00772514">
              <w:rPr>
                <w:rFonts w:ascii="Times New Roman" w:hAnsi="Times New Roman"/>
              </w:rPr>
              <w:t>р</w:t>
            </w:r>
            <w:r w:rsidRPr="00772514">
              <w:rPr>
                <w:rFonts w:ascii="Times New Roman" w:hAnsi="Times New Roman"/>
              </w:rPr>
              <w:t>мируемых програм</w:t>
            </w:r>
            <w:r w:rsidRPr="00772514">
              <w:rPr>
                <w:rFonts w:ascii="Times New Roman" w:hAnsi="Times New Roman"/>
              </w:rPr>
              <w:t>м</w:t>
            </w:r>
            <w:r w:rsidRPr="00772514">
              <w:rPr>
                <w:rFonts w:ascii="Times New Roman" w:hAnsi="Times New Roman"/>
              </w:rPr>
              <w:t>но-целевым методом, в общем объеме расходов бюджета города  Королёва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 (за и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ключен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ем расх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дов, ос</w:t>
            </w:r>
            <w:r w:rsidRPr="00772514">
              <w:rPr>
                <w:rFonts w:ascii="Times New Roman" w:hAnsi="Times New Roman"/>
              </w:rPr>
              <w:t>у</w:t>
            </w:r>
            <w:r w:rsidRPr="00772514">
              <w:rPr>
                <w:rFonts w:ascii="Times New Roman" w:hAnsi="Times New Roman"/>
              </w:rPr>
              <w:t>ществля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мых за счет су</w:t>
            </w:r>
            <w:r w:rsidRPr="00772514">
              <w:rPr>
                <w:rFonts w:ascii="Times New Roman" w:hAnsi="Times New Roman"/>
              </w:rPr>
              <w:t>б</w:t>
            </w:r>
            <w:r w:rsidRPr="00772514">
              <w:rPr>
                <w:rFonts w:ascii="Times New Roman" w:hAnsi="Times New Roman"/>
              </w:rPr>
              <w:t>венций из федерал</w:t>
            </w:r>
            <w:r w:rsidRPr="00772514">
              <w:rPr>
                <w:rFonts w:ascii="Times New Roman" w:hAnsi="Times New Roman"/>
              </w:rPr>
              <w:t>ь</w:t>
            </w:r>
            <w:r w:rsidRPr="00772514">
              <w:rPr>
                <w:rFonts w:ascii="Times New Roman" w:hAnsi="Times New Roman"/>
              </w:rPr>
              <w:t xml:space="preserve">ного  и </w:t>
            </w:r>
            <w:r w:rsidRPr="00772514">
              <w:rPr>
                <w:rFonts w:ascii="Times New Roman" w:hAnsi="Times New Roman"/>
              </w:rPr>
              <w:lastRenderedPageBreak/>
              <w:t>областного бюджетов) с 2015 г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да сост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вит 80 процентов</w:t>
            </w:r>
            <w:proofErr w:type="gramEnd"/>
          </w:p>
        </w:tc>
      </w:tr>
      <w:tr w:rsidR="00BF158B" w:rsidRPr="008E05E8" w:rsidTr="0016248A">
        <w:trPr>
          <w:trHeight w:val="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1.2.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864" w:rsidRPr="00B61864" w:rsidRDefault="00B61864" w:rsidP="00B618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864">
              <w:rPr>
                <w:rFonts w:ascii="Times New Roman" w:hAnsi="Times New Roman"/>
                <w:b/>
              </w:rPr>
              <w:t>Мероприятие 1.2.</w:t>
            </w:r>
          </w:p>
          <w:p w:rsidR="00F53436" w:rsidRPr="00772514" w:rsidRDefault="00F53436" w:rsidP="00B61864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 xml:space="preserve">Проведение </w:t>
            </w:r>
            <w:proofErr w:type="gramStart"/>
            <w:r w:rsidRPr="00772514">
              <w:rPr>
                <w:rFonts w:ascii="Times New Roman" w:hAnsi="Times New Roman"/>
              </w:rPr>
              <w:t>монит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ринга финансово-хозяйственной де</w:t>
            </w:r>
            <w:r w:rsidRPr="00772514">
              <w:rPr>
                <w:rFonts w:ascii="Times New Roman" w:hAnsi="Times New Roman"/>
              </w:rPr>
              <w:t>я</w:t>
            </w:r>
            <w:r w:rsidRPr="00772514">
              <w:rPr>
                <w:rFonts w:ascii="Times New Roman" w:hAnsi="Times New Roman"/>
              </w:rPr>
              <w:t>тельности муниц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 xml:space="preserve">пальных  унитарных предприятий   </w:t>
            </w:r>
            <w:r w:rsidR="00820340">
              <w:rPr>
                <w:rFonts w:ascii="Times New Roman" w:hAnsi="Times New Roman"/>
              </w:rPr>
              <w:t>горо</w:t>
            </w:r>
            <w:r w:rsidR="00820340">
              <w:rPr>
                <w:rFonts w:ascii="Times New Roman" w:hAnsi="Times New Roman"/>
              </w:rPr>
              <w:t>д</w:t>
            </w:r>
            <w:r w:rsidR="00820340">
              <w:rPr>
                <w:rFonts w:ascii="Times New Roman" w:hAnsi="Times New Roman"/>
              </w:rPr>
              <w:t>ского округа Королёв</w:t>
            </w:r>
            <w:r w:rsidRPr="00772514">
              <w:rPr>
                <w:rFonts w:ascii="Times New Roman" w:hAnsi="Times New Roman"/>
              </w:rPr>
              <w:t xml:space="preserve">  Московской</w:t>
            </w:r>
            <w:proofErr w:type="gramEnd"/>
            <w:r w:rsidRPr="00772514">
              <w:rPr>
                <w:rFonts w:ascii="Times New Roman" w:hAnsi="Times New Roman"/>
              </w:rPr>
              <w:t xml:space="preserve"> области, в том числе эффе</w:t>
            </w:r>
            <w:r w:rsidRPr="00772514">
              <w:rPr>
                <w:rFonts w:ascii="Times New Roman" w:hAnsi="Times New Roman"/>
              </w:rPr>
              <w:t>к</w:t>
            </w:r>
            <w:r w:rsidRPr="00772514">
              <w:rPr>
                <w:rFonts w:ascii="Times New Roman" w:hAnsi="Times New Roman"/>
              </w:rPr>
              <w:t>тивности использ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вания и сохранности их имущества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 xml:space="preserve">1. Анализ </w:t>
            </w:r>
            <w:proofErr w:type="gramStart"/>
            <w:r w:rsidRPr="00772514">
              <w:rPr>
                <w:rFonts w:ascii="Times New Roman" w:hAnsi="Times New Roman"/>
              </w:rPr>
              <w:t>п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казателей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нансово-хозяйстве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ной деятел</w:t>
            </w:r>
            <w:r w:rsidRPr="00772514">
              <w:rPr>
                <w:rFonts w:ascii="Times New Roman" w:hAnsi="Times New Roman"/>
              </w:rPr>
              <w:t>ь</w:t>
            </w:r>
            <w:r w:rsidRPr="00772514">
              <w:rPr>
                <w:rFonts w:ascii="Times New Roman" w:hAnsi="Times New Roman"/>
              </w:rPr>
              <w:t>ности мун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 xml:space="preserve">ципальных унитарных предприятий </w:t>
            </w:r>
            <w:r w:rsidR="00820340">
              <w:rPr>
                <w:rFonts w:ascii="Times New Roman" w:hAnsi="Times New Roman"/>
              </w:rPr>
              <w:t>городского округа Кор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области</w:t>
            </w:r>
            <w:proofErr w:type="gramEnd"/>
            <w:r w:rsidRPr="00772514">
              <w:rPr>
                <w:rFonts w:ascii="Times New Roman" w:hAnsi="Times New Roman"/>
              </w:rPr>
              <w:t xml:space="preserve"> с целью в</w:t>
            </w:r>
            <w:r w:rsidRPr="00772514">
              <w:rPr>
                <w:rFonts w:ascii="Times New Roman" w:hAnsi="Times New Roman"/>
              </w:rPr>
              <w:t>ы</w:t>
            </w:r>
            <w:r w:rsidRPr="00772514">
              <w:rPr>
                <w:rFonts w:ascii="Times New Roman" w:hAnsi="Times New Roman"/>
              </w:rPr>
              <w:t>явления уб</w:t>
            </w:r>
            <w:r w:rsidRPr="00772514">
              <w:rPr>
                <w:rFonts w:ascii="Times New Roman" w:hAnsi="Times New Roman"/>
              </w:rPr>
              <w:t>ы</w:t>
            </w:r>
            <w:r w:rsidRPr="00772514">
              <w:rPr>
                <w:rFonts w:ascii="Times New Roman" w:hAnsi="Times New Roman"/>
              </w:rPr>
              <w:t>точных, н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рентабельных и не ведущих хозяйстве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ную деятел</w:t>
            </w:r>
            <w:r w:rsidRPr="00772514">
              <w:rPr>
                <w:rFonts w:ascii="Times New Roman" w:hAnsi="Times New Roman"/>
              </w:rPr>
              <w:t>ь</w:t>
            </w:r>
            <w:r w:rsidRPr="00772514">
              <w:rPr>
                <w:rFonts w:ascii="Times New Roman" w:hAnsi="Times New Roman"/>
              </w:rPr>
              <w:t>ность пре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приятий. Срок -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годно до 31 декабря т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кущего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  <w:r w:rsidRPr="00772514">
              <w:rPr>
                <w:rFonts w:ascii="Times New Roman" w:hAnsi="Times New Roman"/>
              </w:rPr>
              <w:br/>
              <w:t xml:space="preserve">2. Проведение мероприятий </w:t>
            </w:r>
            <w:r w:rsidRPr="00772514">
              <w:rPr>
                <w:rFonts w:ascii="Times New Roman" w:hAnsi="Times New Roman"/>
              </w:rPr>
              <w:lastRenderedPageBreak/>
              <w:t>по их реорг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низации. Срок - ежегодно до 31 декабря текущего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  <w:r w:rsidRPr="00772514">
              <w:rPr>
                <w:rFonts w:ascii="Times New Roman" w:hAnsi="Times New Roman"/>
              </w:rPr>
              <w:br/>
              <w:t>3. Выявление неэффективно используемых площадей, закрепленных на праве 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зяйственного ведения за предприяти</w:t>
            </w:r>
            <w:r w:rsidRPr="00772514">
              <w:rPr>
                <w:rFonts w:ascii="Times New Roman" w:hAnsi="Times New Roman"/>
              </w:rPr>
              <w:t>я</w:t>
            </w:r>
            <w:r w:rsidRPr="00772514">
              <w:rPr>
                <w:rFonts w:ascii="Times New Roman" w:hAnsi="Times New Roman"/>
              </w:rPr>
              <w:t>ми. Срок - ежегодно до 31 декабря текущего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  <w:r w:rsidRPr="00772514">
              <w:rPr>
                <w:rFonts w:ascii="Times New Roman" w:hAnsi="Times New Roman"/>
              </w:rPr>
              <w:br/>
              <w:t>4. Оформл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договоров аренды или договоров продажи в установле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ном порядке.</w:t>
            </w:r>
            <w:r w:rsidRPr="00772514">
              <w:rPr>
                <w:rFonts w:ascii="Times New Roman" w:hAnsi="Times New Roman"/>
              </w:rPr>
              <w:br/>
              <w:t>Срок -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годно до 31 декабря т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кущего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lastRenderedPageBreak/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F350C4">
            <w:pPr>
              <w:spacing w:after="0" w:line="240" w:lineRule="auto"/>
              <w:ind w:left="-109" w:right="-129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</w:t>
            </w:r>
            <w:r w:rsidR="00965038" w:rsidRPr="00772514">
              <w:rPr>
                <w:rFonts w:ascii="Times New Roman" w:hAnsi="Times New Roman"/>
                <w:lang w:eastAsia="ru-RU"/>
              </w:rPr>
              <w:t>5</w:t>
            </w:r>
            <w:r w:rsidRPr="00772514">
              <w:rPr>
                <w:rFonts w:ascii="Times New Roman" w:hAnsi="Times New Roman"/>
                <w:lang w:eastAsia="ru-RU"/>
              </w:rPr>
              <w:t>-2018</w:t>
            </w:r>
            <w:r w:rsidR="00F350C4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</w:t>
            </w:r>
            <w:proofErr w:type="gramStart"/>
            <w:r w:rsidRPr="00772514">
              <w:rPr>
                <w:rFonts w:ascii="Times New Roman" w:hAnsi="Times New Roman"/>
              </w:rPr>
              <w:t xml:space="preserve">деятельности Комитета имущественных отношений </w:t>
            </w: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городского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  <w:proofErr w:type="gramEnd"/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Привлеч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д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полн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 xml:space="preserve">тельных </w:t>
            </w:r>
            <w:proofErr w:type="gramStart"/>
            <w:r w:rsidRPr="00772514">
              <w:rPr>
                <w:rFonts w:ascii="Times New Roman" w:hAnsi="Times New Roman"/>
              </w:rPr>
              <w:t xml:space="preserve">доходов бюджета </w:t>
            </w:r>
            <w:r w:rsidR="00820340">
              <w:rPr>
                <w:rFonts w:ascii="Times New Roman" w:hAnsi="Times New Roman"/>
              </w:rPr>
              <w:t>городского округа 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</w:t>
            </w:r>
            <w:proofErr w:type="gramEnd"/>
            <w:r w:rsidRPr="00772514">
              <w:rPr>
                <w:rFonts w:ascii="Times New Roman" w:hAnsi="Times New Roman"/>
              </w:rPr>
              <w:t xml:space="preserve"> и обеспеч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 xml:space="preserve">годного прироста налоговых доходов бюджета </w:t>
            </w:r>
            <w:r w:rsidR="00820340">
              <w:rPr>
                <w:rFonts w:ascii="Times New Roman" w:hAnsi="Times New Roman"/>
              </w:rPr>
              <w:t>городского округа 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 xml:space="preserve">сти </w:t>
            </w:r>
          </w:p>
        </w:tc>
      </w:tr>
      <w:tr w:rsidR="00BF158B" w:rsidRPr="008E05E8" w:rsidTr="0016248A">
        <w:trPr>
          <w:trHeight w:val="6595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1.3.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864" w:rsidRPr="00B61864" w:rsidRDefault="00B61864" w:rsidP="00B618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864">
              <w:rPr>
                <w:rFonts w:ascii="Times New Roman" w:hAnsi="Times New Roman"/>
                <w:b/>
              </w:rPr>
              <w:t>Мероприятие 1.3.</w:t>
            </w:r>
          </w:p>
          <w:p w:rsidR="00F53436" w:rsidRPr="00772514" w:rsidRDefault="00F53436" w:rsidP="00B61864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 xml:space="preserve">Формирование </w:t>
            </w:r>
            <w:proofErr w:type="gramStart"/>
            <w:r w:rsidRPr="00772514">
              <w:rPr>
                <w:rFonts w:ascii="Times New Roman" w:hAnsi="Times New Roman"/>
              </w:rPr>
              <w:t>ра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 xml:space="preserve">ходов бюджета </w:t>
            </w:r>
            <w:r w:rsidR="00820340">
              <w:rPr>
                <w:rFonts w:ascii="Times New Roman" w:hAnsi="Times New Roman"/>
              </w:rPr>
              <w:t>г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родского округа 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Московской области</w:t>
            </w:r>
            <w:proofErr w:type="gramEnd"/>
            <w:r w:rsidRPr="00772514">
              <w:rPr>
                <w:rFonts w:ascii="Times New Roman" w:hAnsi="Times New Roman"/>
              </w:rPr>
              <w:t xml:space="preserve"> в рамках м</w:t>
            </w:r>
            <w:r w:rsidRPr="00772514">
              <w:rPr>
                <w:rFonts w:ascii="Times New Roman" w:hAnsi="Times New Roman"/>
              </w:rPr>
              <w:t>у</w:t>
            </w:r>
            <w:r w:rsidRPr="00772514">
              <w:rPr>
                <w:rFonts w:ascii="Times New Roman" w:hAnsi="Times New Roman"/>
              </w:rPr>
              <w:t>ниципальных пр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грамм при оказании муниципальных р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бот (услуг), выполн</w:t>
            </w:r>
            <w:r w:rsidRPr="00772514">
              <w:rPr>
                <w:rFonts w:ascii="Times New Roman" w:hAnsi="Times New Roman"/>
              </w:rPr>
              <w:t>я</w:t>
            </w:r>
            <w:r w:rsidRPr="00772514">
              <w:rPr>
                <w:rFonts w:ascii="Times New Roman" w:hAnsi="Times New Roman"/>
              </w:rPr>
              <w:t>емых в соответствии с муниципальным заданием, в том чи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ле через автономные муниципальные учреждения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8C22CE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1. Утвержд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в составе муниципал</w:t>
            </w:r>
            <w:r w:rsidRPr="00772514">
              <w:rPr>
                <w:rFonts w:ascii="Times New Roman" w:hAnsi="Times New Roman"/>
              </w:rPr>
              <w:t>ь</w:t>
            </w:r>
            <w:r w:rsidRPr="00772514">
              <w:rPr>
                <w:rFonts w:ascii="Times New Roman" w:hAnsi="Times New Roman"/>
              </w:rPr>
              <w:t xml:space="preserve">ных программ </w:t>
            </w:r>
            <w:r w:rsidR="00820340">
              <w:rPr>
                <w:rFonts w:ascii="Times New Roman" w:hAnsi="Times New Roman"/>
              </w:rPr>
              <w:t>городского округа Кор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области мероприятий, выполняемых в соотве</w:t>
            </w:r>
            <w:r w:rsidRPr="00772514">
              <w:rPr>
                <w:rFonts w:ascii="Times New Roman" w:hAnsi="Times New Roman"/>
              </w:rPr>
              <w:t>т</w:t>
            </w:r>
            <w:r w:rsidRPr="00772514">
              <w:rPr>
                <w:rFonts w:ascii="Times New Roman" w:hAnsi="Times New Roman"/>
              </w:rPr>
              <w:t>ствии с мун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ципальным заданием, в том числе 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рез автоно</w:t>
            </w:r>
            <w:r w:rsidRPr="00772514">
              <w:rPr>
                <w:rFonts w:ascii="Times New Roman" w:hAnsi="Times New Roman"/>
              </w:rPr>
              <w:t>м</w:t>
            </w:r>
            <w:r w:rsidRPr="00772514">
              <w:rPr>
                <w:rFonts w:ascii="Times New Roman" w:hAnsi="Times New Roman"/>
              </w:rPr>
              <w:t>ные муниц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пальные учреждения. Срок -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годно в теч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текущего финансового года.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</w:t>
            </w:r>
            <w:r w:rsidR="00965038" w:rsidRPr="00772514">
              <w:rPr>
                <w:rFonts w:ascii="Times New Roman" w:hAnsi="Times New Roman"/>
                <w:lang w:eastAsia="ru-RU"/>
              </w:rPr>
              <w:t>5</w:t>
            </w:r>
            <w:r w:rsidRPr="00772514">
              <w:rPr>
                <w:rFonts w:ascii="Times New Roman" w:hAnsi="Times New Roman"/>
                <w:lang w:eastAsia="ru-RU"/>
              </w:rPr>
              <w:t>-2018</w:t>
            </w:r>
            <w:r w:rsidR="00F350C4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67603" w:rsidRDefault="00F53436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 w:rsidRPr="00772514">
              <w:rPr>
                <w:rFonts w:ascii="Times New Roman" w:hAnsi="Times New Roman"/>
                <w:bCs/>
              </w:rPr>
              <w:t xml:space="preserve">В пределах средств, выделенных на обеспечение деятельности </w:t>
            </w:r>
          </w:p>
          <w:p w:rsidR="00460C26" w:rsidRDefault="00F53436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 w:rsidRPr="00772514">
              <w:rPr>
                <w:rFonts w:ascii="Times New Roman" w:hAnsi="Times New Roman"/>
                <w:bCs/>
              </w:rPr>
              <w:t>ис</w:t>
            </w:r>
            <w:r w:rsidR="00267603">
              <w:rPr>
                <w:rFonts w:ascii="Times New Roman" w:hAnsi="Times New Roman"/>
                <w:bCs/>
              </w:rPr>
              <w:t xml:space="preserve">полнительных органов </w:t>
            </w:r>
            <w:r w:rsidRPr="00772514">
              <w:rPr>
                <w:rFonts w:ascii="Times New Roman" w:hAnsi="Times New Roman"/>
                <w:bCs/>
              </w:rPr>
              <w:t xml:space="preserve"> власти </w:t>
            </w:r>
            <w:r w:rsidR="00820340">
              <w:rPr>
                <w:rFonts w:ascii="Times New Roman" w:hAnsi="Times New Roman"/>
                <w:bCs/>
              </w:rPr>
              <w:t>городского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</w:t>
            </w:r>
          </w:p>
          <w:p w:rsidR="00267603" w:rsidRDefault="00F53436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  <w:bCs/>
              </w:rPr>
              <w:t xml:space="preserve">Московской области и </w:t>
            </w:r>
            <w:r w:rsidRPr="00772514">
              <w:rPr>
                <w:rFonts w:ascii="Times New Roman" w:hAnsi="Times New Roman"/>
              </w:rPr>
              <w:t xml:space="preserve">Финансово-казначейского  управления </w:t>
            </w:r>
          </w:p>
          <w:p w:rsidR="00F53436" w:rsidRPr="00772514" w:rsidRDefault="00F53436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городского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3436" w:rsidRPr="00772514" w:rsidRDefault="00F53436" w:rsidP="008C22CE">
            <w:pPr>
              <w:spacing w:line="240" w:lineRule="auto"/>
              <w:ind w:left="-72" w:right="-64"/>
              <w:jc w:val="center"/>
              <w:rPr>
                <w:rFonts w:ascii="Times New Roman" w:hAnsi="Times New Roman"/>
              </w:rPr>
            </w:pPr>
            <w:proofErr w:type="gramStart"/>
            <w:r w:rsidRPr="00772514">
              <w:rPr>
                <w:rFonts w:ascii="Times New Roman" w:hAnsi="Times New Roman"/>
              </w:rPr>
              <w:t>Удельный вес расх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 бюдж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 xml:space="preserve">та </w:t>
            </w:r>
            <w:r w:rsidR="00820340">
              <w:rPr>
                <w:rFonts w:ascii="Times New Roman" w:hAnsi="Times New Roman"/>
              </w:rPr>
              <w:t>городск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го округа Королёв</w:t>
            </w:r>
            <w:r w:rsidRPr="00772514">
              <w:rPr>
                <w:rFonts w:ascii="Times New Roman" w:hAnsi="Times New Roman"/>
              </w:rPr>
              <w:t xml:space="preserve"> Московской области, формиру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мых пр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граммно-целевым методом, в общем об</w:t>
            </w:r>
            <w:r w:rsidRPr="00772514">
              <w:rPr>
                <w:rFonts w:ascii="Times New Roman" w:hAnsi="Times New Roman"/>
              </w:rPr>
              <w:t>ъ</w:t>
            </w:r>
            <w:r w:rsidRPr="00772514">
              <w:rPr>
                <w:rFonts w:ascii="Times New Roman" w:hAnsi="Times New Roman"/>
              </w:rPr>
              <w:t>еме расх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 бюдж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 xml:space="preserve">та </w:t>
            </w:r>
            <w:r w:rsidR="00820340">
              <w:rPr>
                <w:rFonts w:ascii="Times New Roman" w:hAnsi="Times New Roman"/>
              </w:rPr>
              <w:t>городск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го округа Королёв</w:t>
            </w:r>
            <w:r w:rsidRPr="00772514">
              <w:rPr>
                <w:rFonts w:ascii="Times New Roman" w:hAnsi="Times New Roman"/>
              </w:rPr>
              <w:t xml:space="preserve"> Московской области (за исключен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ем расх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дов, ос</w:t>
            </w:r>
            <w:r w:rsidRPr="00772514">
              <w:rPr>
                <w:rFonts w:ascii="Times New Roman" w:hAnsi="Times New Roman"/>
              </w:rPr>
              <w:t>у</w:t>
            </w:r>
            <w:r w:rsidRPr="00772514">
              <w:rPr>
                <w:rFonts w:ascii="Times New Roman" w:hAnsi="Times New Roman"/>
              </w:rPr>
              <w:t>ществля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мых за счет субвенций из фед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рального и областного бюджетов) с 2015 года составит 80 процентов</w:t>
            </w:r>
            <w:proofErr w:type="gramEnd"/>
          </w:p>
        </w:tc>
      </w:tr>
      <w:tr w:rsidR="00F350C4" w:rsidRPr="008E05E8" w:rsidTr="0016248A">
        <w:trPr>
          <w:trHeight w:val="161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BE7462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2.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50C4" w:rsidRPr="00F350C4" w:rsidRDefault="00697CC9" w:rsidP="00B6186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97CC9">
              <w:rPr>
                <w:rFonts w:ascii="Times New Roman" w:hAnsi="Times New Roman"/>
                <w:b/>
                <w:bCs/>
              </w:rPr>
              <w:t xml:space="preserve">Задача </w:t>
            </w:r>
            <w:r w:rsidR="00F350C4">
              <w:rPr>
                <w:rFonts w:ascii="Times New Roman" w:hAnsi="Times New Roman"/>
                <w:b/>
                <w:bCs/>
              </w:rPr>
              <w:t>2</w:t>
            </w:r>
          </w:p>
          <w:p w:rsidR="00BE7462" w:rsidRPr="00697CC9" w:rsidRDefault="00BE7462" w:rsidP="00B6186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697CC9">
              <w:rPr>
                <w:rFonts w:ascii="Times New Roman" w:hAnsi="Times New Roman"/>
                <w:bCs/>
              </w:rPr>
              <w:t>Обеспечение сбала</w:t>
            </w:r>
            <w:r w:rsidRPr="00697CC9">
              <w:rPr>
                <w:rFonts w:ascii="Times New Roman" w:hAnsi="Times New Roman"/>
                <w:bCs/>
              </w:rPr>
              <w:t>н</w:t>
            </w:r>
            <w:r w:rsidRPr="00697CC9">
              <w:rPr>
                <w:rFonts w:ascii="Times New Roman" w:hAnsi="Times New Roman"/>
                <w:bCs/>
              </w:rPr>
              <w:lastRenderedPageBreak/>
              <w:t>сированности и устойчивости бю</w:t>
            </w:r>
            <w:r w:rsidRPr="00697CC9">
              <w:rPr>
                <w:rFonts w:ascii="Times New Roman" w:hAnsi="Times New Roman"/>
                <w:bCs/>
              </w:rPr>
              <w:t>д</w:t>
            </w:r>
            <w:r w:rsidRPr="00697CC9">
              <w:rPr>
                <w:rFonts w:ascii="Times New Roman" w:hAnsi="Times New Roman"/>
                <w:bCs/>
              </w:rPr>
              <w:t xml:space="preserve">жета </w:t>
            </w:r>
            <w:r w:rsidR="00820340">
              <w:rPr>
                <w:rFonts w:ascii="Times New Roman" w:hAnsi="Times New Roman"/>
                <w:bCs/>
              </w:rPr>
              <w:t>городского округа Королёв</w:t>
            </w:r>
            <w:r w:rsidRPr="00697CC9">
              <w:rPr>
                <w:rFonts w:ascii="Times New Roman" w:hAnsi="Times New Roman"/>
                <w:bCs/>
              </w:rPr>
              <w:t xml:space="preserve"> Мо</w:t>
            </w:r>
            <w:r w:rsidRPr="00697CC9">
              <w:rPr>
                <w:rFonts w:ascii="Times New Roman" w:hAnsi="Times New Roman"/>
                <w:bCs/>
              </w:rPr>
              <w:t>с</w:t>
            </w:r>
            <w:r w:rsidRPr="00697CC9">
              <w:rPr>
                <w:rFonts w:ascii="Times New Roman" w:hAnsi="Times New Roman"/>
                <w:bCs/>
              </w:rPr>
              <w:t>ковской области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BE7462" w:rsidP="005840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BE7462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lastRenderedPageBreak/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BE7462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lastRenderedPageBreak/>
              <w:t>2015-2018</w:t>
            </w:r>
            <w:r w:rsidR="00F350C4">
              <w:rPr>
                <w:rFonts w:ascii="Times New Roman" w:hAnsi="Times New Roman"/>
                <w:lang w:eastAsia="ru-RU"/>
              </w:rPr>
              <w:t xml:space="preserve"> </w:t>
            </w:r>
            <w:r w:rsidR="00F350C4">
              <w:rPr>
                <w:rFonts w:ascii="Times New Roman" w:hAnsi="Times New Roman"/>
                <w:lang w:eastAsia="ru-RU"/>
              </w:rPr>
              <w:lastRenderedPageBreak/>
              <w:t>гг.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637726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637726">
              <w:rPr>
                <w:rFonts w:ascii="Times New Roman" w:hAnsi="Times New Roman"/>
                <w:bCs/>
              </w:rPr>
              <w:lastRenderedPageBreak/>
              <w:t>-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Default="00267603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4 300,0</w:t>
            </w:r>
          </w:p>
          <w:p w:rsidR="00267603" w:rsidRPr="00772514" w:rsidRDefault="00267603" w:rsidP="00267603">
            <w:pPr>
              <w:spacing w:after="0" w:line="240" w:lineRule="auto"/>
              <w:ind w:left="35" w:hanging="35"/>
              <w:rPr>
                <w:rFonts w:ascii="Times New Roman" w:hAnsi="Times New Roman"/>
                <w:b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267603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267603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267603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267603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BE7462" w:rsidP="00B66EB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7462" w:rsidRPr="00772514" w:rsidRDefault="00BE7462" w:rsidP="0058408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2"/>
              </w:rPr>
            </w:pPr>
          </w:p>
        </w:tc>
      </w:tr>
      <w:tr w:rsidR="00BF158B" w:rsidRPr="008E05E8" w:rsidTr="0016248A">
        <w:trPr>
          <w:trHeight w:val="4547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F350C4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4D44AA" w:rsidRPr="00772514">
              <w:rPr>
                <w:rFonts w:ascii="Times New Roman" w:hAnsi="Times New Roman"/>
              </w:rPr>
              <w:t>.1.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864" w:rsidRPr="00B61864" w:rsidRDefault="00B61864" w:rsidP="00B618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864">
              <w:rPr>
                <w:rFonts w:ascii="Times New Roman" w:hAnsi="Times New Roman"/>
                <w:b/>
              </w:rPr>
              <w:t>Мероприятие 2.1.</w:t>
            </w:r>
          </w:p>
          <w:p w:rsidR="004D44AA" w:rsidRPr="00772514" w:rsidRDefault="004D44AA" w:rsidP="00B61864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Осуществление кра</w:t>
            </w:r>
            <w:r w:rsidRPr="00772514">
              <w:rPr>
                <w:rFonts w:ascii="Times New Roman" w:hAnsi="Times New Roman"/>
              </w:rPr>
              <w:t>т</w:t>
            </w:r>
            <w:r w:rsidRPr="00772514">
              <w:rPr>
                <w:rFonts w:ascii="Times New Roman" w:hAnsi="Times New Roman"/>
              </w:rPr>
              <w:t>косрочного прогн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зирования поступл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ния доходов в бю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 xml:space="preserve">жет </w:t>
            </w:r>
            <w:r w:rsidR="00820340">
              <w:rPr>
                <w:rFonts w:ascii="Times New Roman" w:hAnsi="Times New Roman"/>
              </w:rPr>
              <w:t>городского окр</w:t>
            </w:r>
            <w:r w:rsidR="00820340">
              <w:rPr>
                <w:rFonts w:ascii="Times New Roman" w:hAnsi="Times New Roman"/>
              </w:rPr>
              <w:t>у</w:t>
            </w:r>
            <w:r w:rsidR="00820340">
              <w:rPr>
                <w:rFonts w:ascii="Times New Roman" w:hAnsi="Times New Roman"/>
              </w:rPr>
              <w:t>га Королёв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области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1. Осущест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ление мон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торинга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месячных п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 xml:space="preserve">ступлений  налоговых и неналоговых доходов бюджета </w:t>
            </w:r>
            <w:r w:rsidR="00820340">
              <w:rPr>
                <w:rFonts w:ascii="Times New Roman" w:hAnsi="Times New Roman"/>
              </w:rPr>
              <w:t>г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родского округа Кор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области. Срок –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годно, в дву</w:t>
            </w:r>
            <w:r w:rsidRPr="00772514">
              <w:rPr>
                <w:rFonts w:ascii="Times New Roman" w:hAnsi="Times New Roman"/>
              </w:rPr>
              <w:t>х</w:t>
            </w:r>
            <w:r w:rsidRPr="00772514">
              <w:rPr>
                <w:rFonts w:ascii="Times New Roman" w:hAnsi="Times New Roman"/>
              </w:rPr>
              <w:t>дневный срок после оконч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ния отчетного месяца тек</w:t>
            </w:r>
            <w:r w:rsidRPr="00772514">
              <w:rPr>
                <w:rFonts w:ascii="Times New Roman" w:hAnsi="Times New Roman"/>
              </w:rPr>
              <w:t>у</w:t>
            </w:r>
            <w:r w:rsidRPr="00772514">
              <w:rPr>
                <w:rFonts w:ascii="Times New Roman" w:hAnsi="Times New Roman"/>
              </w:rPr>
              <w:t>щего фина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сового года.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</w:t>
            </w:r>
            <w:r w:rsidR="00965038" w:rsidRPr="00772514">
              <w:rPr>
                <w:rFonts w:ascii="Times New Roman" w:hAnsi="Times New Roman"/>
                <w:lang w:eastAsia="ru-RU"/>
              </w:rPr>
              <w:t>5</w:t>
            </w:r>
            <w:r w:rsidRPr="00772514">
              <w:rPr>
                <w:rFonts w:ascii="Times New Roman" w:hAnsi="Times New Roman"/>
                <w:lang w:eastAsia="ru-RU"/>
              </w:rPr>
              <w:t>-2018</w:t>
            </w:r>
            <w:r w:rsidR="00F350C4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деятельности Финансово-казначейского  управления </w:t>
            </w: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</w:t>
            </w:r>
            <w:r w:rsidR="00820340">
              <w:rPr>
                <w:rFonts w:ascii="Times New Roman" w:hAnsi="Times New Roman"/>
                <w:bCs/>
              </w:rPr>
              <w:t>о</w:t>
            </w:r>
            <w:r w:rsidR="00820340">
              <w:rPr>
                <w:rFonts w:ascii="Times New Roman" w:hAnsi="Times New Roman"/>
                <w:bCs/>
              </w:rPr>
              <w:t>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Прогноз поступл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ний нал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говых и неналог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вых дох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 xml:space="preserve">дов в бюджет </w:t>
            </w:r>
            <w:r w:rsidR="00820340">
              <w:rPr>
                <w:rFonts w:ascii="Times New Roman" w:hAnsi="Times New Roman"/>
              </w:rPr>
              <w:t>городского округа 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 в ра</w:t>
            </w:r>
            <w:r w:rsidRPr="00772514">
              <w:rPr>
                <w:rFonts w:ascii="Times New Roman" w:hAnsi="Times New Roman"/>
              </w:rPr>
              <w:t>з</w:t>
            </w:r>
            <w:r w:rsidRPr="00772514">
              <w:rPr>
                <w:rFonts w:ascii="Times New Roman" w:hAnsi="Times New Roman"/>
              </w:rPr>
              <w:t>резе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месячных поступл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ний</w:t>
            </w:r>
            <w:r w:rsidR="000E155B" w:rsidRPr="00772514">
              <w:rPr>
                <w:rFonts w:ascii="Times New Roman" w:hAnsi="Times New Roman"/>
              </w:rPr>
              <w:t>.</w:t>
            </w:r>
          </w:p>
        </w:tc>
      </w:tr>
      <w:tr w:rsidR="00BF158B" w:rsidRPr="008E05E8" w:rsidTr="0016248A">
        <w:trPr>
          <w:trHeight w:val="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2.2.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864" w:rsidRPr="00B61864" w:rsidRDefault="00B61864" w:rsidP="00B618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864">
              <w:rPr>
                <w:rFonts w:ascii="Times New Roman" w:hAnsi="Times New Roman"/>
                <w:b/>
              </w:rPr>
              <w:t>Мероприятие 2.2.</w:t>
            </w:r>
          </w:p>
          <w:p w:rsidR="004D44AA" w:rsidRPr="00772514" w:rsidRDefault="004D44AA" w:rsidP="00B61864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Взаимодействие с главными админ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страторами доходов бюджета в целях обеспечения дост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верности прогнозных показателей посту</w:t>
            </w:r>
            <w:r w:rsidRPr="00772514">
              <w:rPr>
                <w:rFonts w:ascii="Times New Roman" w:hAnsi="Times New Roman"/>
              </w:rPr>
              <w:t>п</w:t>
            </w:r>
            <w:r w:rsidRPr="00772514">
              <w:rPr>
                <w:rFonts w:ascii="Times New Roman" w:hAnsi="Times New Roman"/>
              </w:rPr>
              <w:lastRenderedPageBreak/>
              <w:t xml:space="preserve">ления налоговых и неналоговых доходов бюджета </w:t>
            </w:r>
            <w:r w:rsidR="00820340">
              <w:rPr>
                <w:rFonts w:ascii="Times New Roman" w:hAnsi="Times New Roman"/>
              </w:rPr>
              <w:t>городского округа Королёв</w:t>
            </w:r>
            <w:r w:rsidRPr="00772514">
              <w:rPr>
                <w:rFonts w:ascii="Times New Roman" w:hAnsi="Times New Roman"/>
              </w:rPr>
              <w:t xml:space="preserve"> Мо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ковской области на очередной финанс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вый год и плановый период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Проведение на постоя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ной основе работы с главными а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министрат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рами доходов бюджета по:</w:t>
            </w:r>
            <w:r w:rsidRPr="00772514">
              <w:rPr>
                <w:rFonts w:ascii="Times New Roman" w:hAnsi="Times New Roman"/>
              </w:rPr>
              <w:br/>
            </w:r>
            <w:r w:rsidRPr="00772514">
              <w:rPr>
                <w:rFonts w:ascii="Times New Roman" w:hAnsi="Times New Roman"/>
              </w:rPr>
              <w:lastRenderedPageBreak/>
              <w:t>1. Уточнению невыясне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ных посту</w:t>
            </w:r>
            <w:r w:rsidRPr="00772514">
              <w:rPr>
                <w:rFonts w:ascii="Times New Roman" w:hAnsi="Times New Roman"/>
              </w:rPr>
              <w:t>п</w:t>
            </w:r>
            <w:r w:rsidRPr="00772514">
              <w:rPr>
                <w:rFonts w:ascii="Times New Roman" w:hAnsi="Times New Roman"/>
              </w:rPr>
              <w:t>лений. Срок - ежегодно, в течение т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кущего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  <w:r w:rsidRPr="00772514">
              <w:rPr>
                <w:rFonts w:ascii="Times New Roman" w:hAnsi="Times New Roman"/>
              </w:rPr>
              <w:br/>
              <w:t>2. Предста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лению пр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гноза посту</w:t>
            </w:r>
            <w:r w:rsidRPr="00772514">
              <w:rPr>
                <w:rFonts w:ascii="Times New Roman" w:hAnsi="Times New Roman"/>
              </w:rPr>
              <w:t>п</w:t>
            </w:r>
            <w:r w:rsidRPr="00772514">
              <w:rPr>
                <w:rFonts w:ascii="Times New Roman" w:hAnsi="Times New Roman"/>
              </w:rPr>
              <w:t>ления дох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 бюджета, бюджетной отчетности главного а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министратора и аналитич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ских матери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лов по испо</w:t>
            </w:r>
            <w:r w:rsidRPr="00772514">
              <w:rPr>
                <w:rFonts w:ascii="Times New Roman" w:hAnsi="Times New Roman"/>
              </w:rPr>
              <w:t>л</w:t>
            </w:r>
            <w:r w:rsidRPr="00772514">
              <w:rPr>
                <w:rFonts w:ascii="Times New Roman" w:hAnsi="Times New Roman"/>
              </w:rPr>
              <w:t>нению бю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жета. Срок - II квартал соо</w:t>
            </w:r>
            <w:r w:rsidRPr="00772514">
              <w:rPr>
                <w:rFonts w:ascii="Times New Roman" w:hAnsi="Times New Roman"/>
              </w:rPr>
              <w:t>т</w:t>
            </w:r>
            <w:r w:rsidRPr="00772514">
              <w:rPr>
                <w:rFonts w:ascii="Times New Roman" w:hAnsi="Times New Roman"/>
              </w:rPr>
              <w:t xml:space="preserve">ветствующего финансового года.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lastRenderedPageBreak/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lastRenderedPageBreak/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lastRenderedPageBreak/>
              <w:t>201</w:t>
            </w:r>
            <w:r w:rsidR="00965038" w:rsidRPr="00772514">
              <w:rPr>
                <w:rFonts w:ascii="Times New Roman" w:hAnsi="Times New Roman"/>
                <w:lang w:eastAsia="ru-RU"/>
              </w:rPr>
              <w:t>5</w:t>
            </w:r>
            <w:r w:rsidRPr="00772514">
              <w:rPr>
                <w:rFonts w:ascii="Times New Roman" w:hAnsi="Times New Roman"/>
                <w:lang w:eastAsia="ru-RU"/>
              </w:rPr>
              <w:t>-2018</w:t>
            </w:r>
            <w:r w:rsidR="00F350C4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деятельности Финансово-казначейского  управления </w:t>
            </w: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</w:t>
            </w:r>
            <w:r w:rsidR="00820340">
              <w:rPr>
                <w:rFonts w:ascii="Times New Roman" w:hAnsi="Times New Roman"/>
                <w:bCs/>
              </w:rPr>
              <w:t>о</w:t>
            </w:r>
            <w:r w:rsidR="00820340">
              <w:rPr>
                <w:rFonts w:ascii="Times New Roman" w:hAnsi="Times New Roman"/>
                <w:bCs/>
              </w:rPr>
              <w:t>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Отклон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 xml:space="preserve">ние </w:t>
            </w:r>
            <w:proofErr w:type="gramStart"/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 xml:space="preserve">полнения бюджета </w:t>
            </w:r>
            <w:r w:rsidR="00820340">
              <w:rPr>
                <w:rFonts w:ascii="Times New Roman" w:hAnsi="Times New Roman"/>
              </w:rPr>
              <w:t>городского округа К</w:t>
            </w:r>
            <w:r w:rsidR="00820340">
              <w:rPr>
                <w:rFonts w:ascii="Times New Roman" w:hAnsi="Times New Roman"/>
              </w:rPr>
              <w:t>о</w:t>
            </w:r>
            <w:r w:rsidR="00820340"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lastRenderedPageBreak/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</w:t>
            </w:r>
            <w:proofErr w:type="gramEnd"/>
            <w:r w:rsidRPr="00772514">
              <w:rPr>
                <w:rFonts w:ascii="Times New Roman" w:hAnsi="Times New Roman"/>
              </w:rPr>
              <w:t xml:space="preserve"> по д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ходам без учета бе</w:t>
            </w:r>
            <w:r w:rsidRPr="00772514">
              <w:rPr>
                <w:rFonts w:ascii="Times New Roman" w:hAnsi="Times New Roman"/>
              </w:rPr>
              <w:t>з</w:t>
            </w:r>
            <w:r w:rsidRPr="00772514">
              <w:rPr>
                <w:rFonts w:ascii="Times New Roman" w:hAnsi="Times New Roman"/>
              </w:rPr>
              <w:t>возмез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ных п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ступлений от перв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начально утве</w:t>
            </w:r>
            <w:r w:rsidRPr="00772514">
              <w:rPr>
                <w:rFonts w:ascii="Times New Roman" w:hAnsi="Times New Roman"/>
              </w:rPr>
              <w:t>р</w:t>
            </w:r>
            <w:r w:rsidRPr="00772514">
              <w:rPr>
                <w:rFonts w:ascii="Times New Roman" w:hAnsi="Times New Roman"/>
              </w:rPr>
              <w:t>жденного уровня не превысит 10 проце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тов</w:t>
            </w:r>
          </w:p>
        </w:tc>
      </w:tr>
      <w:tr w:rsidR="00BF158B" w:rsidRPr="008E05E8" w:rsidTr="0016248A">
        <w:trPr>
          <w:trHeight w:val="17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2.3.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864" w:rsidRPr="00B61864" w:rsidRDefault="00B61864" w:rsidP="00B618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864">
              <w:rPr>
                <w:rFonts w:ascii="Times New Roman" w:hAnsi="Times New Roman"/>
                <w:b/>
              </w:rPr>
              <w:t>Мероприятие 2.3.</w:t>
            </w:r>
          </w:p>
          <w:p w:rsidR="004D44AA" w:rsidRPr="00772514" w:rsidRDefault="004D44AA" w:rsidP="00B61864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Реализация мер по мобилизации налог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вых и неналоговых доходов бюджета Московской области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  <w:lang w:eastAsia="ru-RU"/>
              </w:rPr>
              <w:t>Разработка и утверждение планов (гр</w:t>
            </w:r>
            <w:r w:rsidRPr="00772514">
              <w:rPr>
                <w:rFonts w:ascii="Times New Roman" w:hAnsi="Times New Roman"/>
                <w:lang w:eastAsia="ru-RU"/>
              </w:rPr>
              <w:t>а</w:t>
            </w:r>
            <w:r w:rsidRPr="00772514">
              <w:rPr>
                <w:rFonts w:ascii="Times New Roman" w:hAnsi="Times New Roman"/>
                <w:lang w:eastAsia="ru-RU"/>
              </w:rPr>
              <w:t>фиков) по действию о</w:t>
            </w:r>
            <w:r w:rsidRPr="00772514">
              <w:rPr>
                <w:rFonts w:ascii="Times New Roman" w:hAnsi="Times New Roman"/>
                <w:lang w:eastAsia="ru-RU"/>
              </w:rPr>
              <w:t>р</w:t>
            </w:r>
            <w:r w:rsidRPr="00772514">
              <w:rPr>
                <w:rFonts w:ascii="Times New Roman" w:hAnsi="Times New Roman"/>
                <w:lang w:eastAsia="ru-RU"/>
              </w:rPr>
              <w:t>ганов местн</w:t>
            </w:r>
            <w:r w:rsidRPr="00772514">
              <w:rPr>
                <w:rFonts w:ascii="Times New Roman" w:hAnsi="Times New Roman"/>
                <w:lang w:eastAsia="ru-RU"/>
              </w:rPr>
              <w:t>о</w:t>
            </w:r>
            <w:r w:rsidRPr="00772514">
              <w:rPr>
                <w:rFonts w:ascii="Times New Roman" w:hAnsi="Times New Roman"/>
                <w:lang w:eastAsia="ru-RU"/>
              </w:rPr>
              <w:t>го самоупра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ления по о</w:t>
            </w:r>
            <w:r w:rsidRPr="00772514">
              <w:rPr>
                <w:rFonts w:ascii="Times New Roman" w:hAnsi="Times New Roman"/>
                <w:lang w:eastAsia="ru-RU"/>
              </w:rPr>
              <w:t>т</w:t>
            </w:r>
            <w:r w:rsidRPr="00772514">
              <w:rPr>
                <w:rFonts w:ascii="Times New Roman" w:hAnsi="Times New Roman"/>
                <w:lang w:eastAsia="ru-RU"/>
              </w:rPr>
              <w:t xml:space="preserve">дельным </w:t>
            </w:r>
            <w:r w:rsidRPr="00772514">
              <w:rPr>
                <w:rFonts w:ascii="Times New Roman" w:hAnsi="Times New Roman"/>
                <w:lang w:eastAsia="ru-RU"/>
              </w:rPr>
              <w:lastRenderedPageBreak/>
              <w:t xml:space="preserve">направлениям </w:t>
            </w:r>
            <w:proofErr w:type="gramStart"/>
            <w:r w:rsidRPr="00772514">
              <w:rPr>
                <w:rFonts w:ascii="Times New Roman" w:hAnsi="Times New Roman"/>
                <w:lang w:eastAsia="ru-RU"/>
              </w:rPr>
              <w:t xml:space="preserve">мобилизации доходов бюджета </w:t>
            </w:r>
            <w:r w:rsidR="00820340">
              <w:rPr>
                <w:rFonts w:ascii="Times New Roman" w:hAnsi="Times New Roman"/>
                <w:bCs/>
                <w:lang w:eastAsia="ru-RU"/>
              </w:rPr>
              <w:t>г</w:t>
            </w:r>
            <w:r w:rsidR="00820340">
              <w:rPr>
                <w:rFonts w:ascii="Times New Roman" w:hAnsi="Times New Roman"/>
                <w:bCs/>
                <w:lang w:eastAsia="ru-RU"/>
              </w:rPr>
              <w:t>о</w:t>
            </w:r>
            <w:r w:rsidR="00820340">
              <w:rPr>
                <w:rFonts w:ascii="Times New Roman" w:hAnsi="Times New Roman"/>
                <w:bCs/>
                <w:lang w:eastAsia="ru-RU"/>
              </w:rPr>
              <w:t>родского округа Кор</w:t>
            </w:r>
            <w:r w:rsidR="00820340">
              <w:rPr>
                <w:rFonts w:ascii="Times New Roman" w:hAnsi="Times New Roman"/>
                <w:bCs/>
                <w:lang w:eastAsia="ru-RU"/>
              </w:rPr>
              <w:t>о</w:t>
            </w:r>
            <w:r w:rsidR="00820340">
              <w:rPr>
                <w:rFonts w:ascii="Times New Roman" w:hAnsi="Times New Roman"/>
                <w:bCs/>
                <w:lang w:eastAsia="ru-RU"/>
              </w:rPr>
              <w:t>лёв</w:t>
            </w:r>
            <w:r w:rsidRPr="00772514">
              <w:rPr>
                <w:rFonts w:ascii="Times New Roman" w:hAnsi="Times New Roman"/>
                <w:bCs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bCs/>
                <w:lang w:eastAsia="ru-RU"/>
              </w:rPr>
              <w:t>в</w:t>
            </w:r>
            <w:r w:rsidRPr="00772514">
              <w:rPr>
                <w:rFonts w:ascii="Times New Roman" w:hAnsi="Times New Roman"/>
                <w:bCs/>
                <w:lang w:eastAsia="ru-RU"/>
              </w:rPr>
              <w:t>ской области</w:t>
            </w:r>
            <w:proofErr w:type="gramEnd"/>
            <w:r w:rsidRPr="00772514">
              <w:rPr>
                <w:rFonts w:ascii="Times New Roman" w:hAnsi="Times New Roman"/>
                <w:bCs/>
                <w:lang w:eastAsia="ru-RU"/>
              </w:rPr>
              <w:t xml:space="preserve">. </w:t>
            </w:r>
            <w:r w:rsidRPr="00772514">
              <w:rPr>
                <w:rFonts w:ascii="Times New Roman" w:hAnsi="Times New Roman"/>
                <w:lang w:eastAsia="ru-RU"/>
              </w:rPr>
              <w:t>Срок - в теч</w:t>
            </w:r>
            <w:r w:rsidRPr="00772514">
              <w:rPr>
                <w:rFonts w:ascii="Times New Roman" w:hAnsi="Times New Roman"/>
                <w:lang w:eastAsia="ru-RU"/>
              </w:rPr>
              <w:t>е</w:t>
            </w:r>
            <w:r w:rsidRPr="00772514">
              <w:rPr>
                <w:rFonts w:ascii="Times New Roman" w:hAnsi="Times New Roman"/>
                <w:lang w:eastAsia="ru-RU"/>
              </w:rPr>
              <w:t>ние финанс</w:t>
            </w:r>
            <w:r w:rsidRPr="00772514">
              <w:rPr>
                <w:rFonts w:ascii="Times New Roman" w:hAnsi="Times New Roman"/>
                <w:lang w:eastAsia="ru-RU"/>
              </w:rPr>
              <w:t>о</w:t>
            </w:r>
            <w:r w:rsidRPr="00772514">
              <w:rPr>
                <w:rFonts w:ascii="Times New Roman" w:hAnsi="Times New Roman"/>
                <w:lang w:eastAsia="ru-RU"/>
              </w:rPr>
              <w:t>вого года.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lastRenderedPageBreak/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</w:t>
            </w:r>
            <w:r w:rsidR="00965038" w:rsidRPr="00772514">
              <w:rPr>
                <w:rFonts w:ascii="Times New Roman" w:hAnsi="Times New Roman"/>
                <w:lang w:eastAsia="ru-RU"/>
              </w:rPr>
              <w:t>5</w:t>
            </w:r>
            <w:r w:rsidRPr="00772514">
              <w:rPr>
                <w:rFonts w:ascii="Times New Roman" w:hAnsi="Times New Roman"/>
                <w:lang w:eastAsia="ru-RU"/>
              </w:rPr>
              <w:t>-2018</w:t>
            </w:r>
            <w:r w:rsidR="00F350C4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деятельности Финансово-казначейского  управления </w:t>
            </w: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</w:t>
            </w:r>
            <w:r w:rsidR="00820340">
              <w:rPr>
                <w:rFonts w:ascii="Times New Roman" w:hAnsi="Times New Roman"/>
                <w:bCs/>
              </w:rPr>
              <w:t>о</w:t>
            </w:r>
            <w:r w:rsidR="00820340">
              <w:rPr>
                <w:rFonts w:ascii="Times New Roman" w:hAnsi="Times New Roman"/>
                <w:bCs/>
              </w:rPr>
              <w:t>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  <w:lang w:eastAsia="ru-RU"/>
              </w:rPr>
              <w:t>Увелич</w:t>
            </w:r>
            <w:r w:rsidRPr="00772514">
              <w:rPr>
                <w:rFonts w:ascii="Times New Roman" w:hAnsi="Times New Roman"/>
                <w:lang w:eastAsia="ru-RU"/>
              </w:rPr>
              <w:t>е</w:t>
            </w:r>
            <w:r w:rsidRPr="00772514">
              <w:rPr>
                <w:rFonts w:ascii="Times New Roman" w:hAnsi="Times New Roman"/>
                <w:lang w:eastAsia="ru-RU"/>
              </w:rPr>
              <w:t>ние д</w:t>
            </w:r>
            <w:r w:rsidRPr="00772514">
              <w:rPr>
                <w:rFonts w:ascii="Times New Roman" w:hAnsi="Times New Roman"/>
                <w:lang w:eastAsia="ru-RU"/>
              </w:rPr>
              <w:t>о</w:t>
            </w:r>
            <w:r w:rsidRPr="00772514">
              <w:rPr>
                <w:rFonts w:ascii="Times New Roman" w:hAnsi="Times New Roman"/>
                <w:lang w:eastAsia="ru-RU"/>
              </w:rPr>
              <w:t>ходного потенци</w:t>
            </w:r>
            <w:r w:rsidRPr="00772514">
              <w:rPr>
                <w:rFonts w:ascii="Times New Roman" w:hAnsi="Times New Roman"/>
                <w:lang w:eastAsia="ru-RU"/>
              </w:rPr>
              <w:t>а</w:t>
            </w:r>
            <w:r w:rsidRPr="00772514">
              <w:rPr>
                <w:rFonts w:ascii="Times New Roman" w:hAnsi="Times New Roman"/>
                <w:lang w:eastAsia="ru-RU"/>
              </w:rPr>
              <w:t xml:space="preserve">ла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</w:t>
            </w:r>
            <w:r w:rsidR="00820340">
              <w:rPr>
                <w:rFonts w:ascii="Times New Roman" w:hAnsi="Times New Roman"/>
                <w:lang w:eastAsia="ru-RU"/>
              </w:rPr>
              <w:t>о</w:t>
            </w:r>
            <w:r w:rsidR="00820340">
              <w:rPr>
                <w:rFonts w:ascii="Times New Roman" w:hAnsi="Times New Roman"/>
                <w:lang w:eastAsia="ru-RU"/>
              </w:rPr>
              <w:t>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lastRenderedPageBreak/>
              <w:t>ской обл</w:t>
            </w:r>
            <w:r w:rsidRPr="00772514">
              <w:rPr>
                <w:rFonts w:ascii="Times New Roman" w:hAnsi="Times New Roman"/>
                <w:lang w:eastAsia="ru-RU"/>
              </w:rPr>
              <w:t>а</w:t>
            </w:r>
            <w:r w:rsidRPr="00772514">
              <w:rPr>
                <w:rFonts w:ascii="Times New Roman" w:hAnsi="Times New Roman"/>
                <w:lang w:eastAsia="ru-RU"/>
              </w:rPr>
              <w:t>сти.</w:t>
            </w:r>
          </w:p>
        </w:tc>
      </w:tr>
      <w:tr w:rsidR="00BF158B" w:rsidRPr="008E05E8" w:rsidTr="0016248A">
        <w:trPr>
          <w:trHeight w:val="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2.4.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61864" w:rsidRPr="00B61864" w:rsidRDefault="00B61864" w:rsidP="00B6186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61864">
              <w:rPr>
                <w:rFonts w:ascii="Times New Roman" w:hAnsi="Times New Roman"/>
                <w:b/>
              </w:rPr>
              <w:t>Мероприятие 2.4.</w:t>
            </w:r>
          </w:p>
          <w:p w:rsidR="004D44AA" w:rsidRPr="00772514" w:rsidRDefault="004D44AA" w:rsidP="00B61864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772514">
              <w:rPr>
                <w:rFonts w:ascii="Times New Roman" w:hAnsi="Times New Roman"/>
              </w:rPr>
              <w:t>Проведение анализа сложившейся кред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торской задолженн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сти главных распор</w:t>
            </w:r>
            <w:r w:rsidRPr="00772514">
              <w:rPr>
                <w:rFonts w:ascii="Times New Roman" w:hAnsi="Times New Roman"/>
              </w:rPr>
              <w:t>я</w:t>
            </w:r>
            <w:r w:rsidRPr="00772514">
              <w:rPr>
                <w:rFonts w:ascii="Times New Roman" w:hAnsi="Times New Roman"/>
              </w:rPr>
              <w:t>дителей (получат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лей) средств бюджета города Королева Московской области и исходя из необх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димости</w:t>
            </w:r>
            <w:r w:rsidRPr="00772514">
              <w:rPr>
                <w:rFonts w:ascii="Times New Roman" w:hAnsi="Times New Roman"/>
                <w:color w:val="FF0000"/>
              </w:rPr>
              <w:t xml:space="preserve"> </w:t>
            </w:r>
            <w:r w:rsidRPr="00772514">
              <w:rPr>
                <w:rFonts w:ascii="Times New Roman" w:hAnsi="Times New Roman"/>
              </w:rPr>
              <w:t>обеспечения сбалансированности бюджета,  подготовка предложений по и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точникам ее погаш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ния за счет перера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пределения утве</w:t>
            </w:r>
            <w:r w:rsidRPr="00772514">
              <w:rPr>
                <w:rFonts w:ascii="Times New Roman" w:hAnsi="Times New Roman"/>
              </w:rPr>
              <w:t>р</w:t>
            </w:r>
            <w:r w:rsidRPr="00772514">
              <w:rPr>
                <w:rFonts w:ascii="Times New Roman" w:hAnsi="Times New Roman"/>
              </w:rPr>
              <w:t>жденных бюджетных ассигнований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1. Анализ сложившейся кредиторской задолженн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сти главных распорядит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лей (получ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телей) средств бю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жета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области. Срок - еж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годно в теч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текущего финансового года.</w:t>
            </w:r>
            <w:r w:rsidRPr="00772514">
              <w:rPr>
                <w:rFonts w:ascii="Times New Roman" w:hAnsi="Times New Roman"/>
              </w:rPr>
              <w:br/>
              <w:t>2. Подготовка предложений по источн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кам ее пог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шения за счет перераспр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деления утвержде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ных бюдже</w:t>
            </w:r>
            <w:r w:rsidRPr="00772514">
              <w:rPr>
                <w:rFonts w:ascii="Times New Roman" w:hAnsi="Times New Roman"/>
              </w:rPr>
              <w:t>т</w:t>
            </w:r>
            <w:r w:rsidRPr="00772514">
              <w:rPr>
                <w:rFonts w:ascii="Times New Roman" w:hAnsi="Times New Roman"/>
              </w:rPr>
              <w:lastRenderedPageBreak/>
              <w:t>ных ассигн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ваний. Срок - ежегодно в течение т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кущего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lastRenderedPageBreak/>
              <w:t xml:space="preserve">Средства бюджета </w:t>
            </w:r>
            <w:r w:rsidR="00820340">
              <w:rPr>
                <w:rFonts w:ascii="Times New Roman" w:hAnsi="Times New Roman"/>
                <w:lang w:eastAsia="ru-RU"/>
              </w:rPr>
              <w:t>горо</w:t>
            </w:r>
            <w:r w:rsidR="00820340">
              <w:rPr>
                <w:rFonts w:ascii="Times New Roman" w:hAnsi="Times New Roman"/>
                <w:lang w:eastAsia="ru-RU"/>
              </w:rPr>
              <w:t>д</w:t>
            </w:r>
            <w:r w:rsidR="00820340"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</w:t>
            </w:r>
            <w:r w:rsidR="00965038" w:rsidRPr="00772514">
              <w:rPr>
                <w:rFonts w:ascii="Times New Roman" w:hAnsi="Times New Roman"/>
                <w:lang w:eastAsia="ru-RU"/>
              </w:rPr>
              <w:t>5</w:t>
            </w:r>
            <w:r w:rsidRPr="00772514">
              <w:rPr>
                <w:rFonts w:ascii="Times New Roman" w:hAnsi="Times New Roman"/>
                <w:lang w:eastAsia="ru-RU"/>
              </w:rPr>
              <w:t>-2018</w:t>
            </w:r>
            <w:r w:rsidR="00F350C4"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деятельности Финансово-казначейского  управления </w:t>
            </w: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 w:rsidR="00820340">
              <w:rPr>
                <w:rFonts w:ascii="Times New Roman" w:hAnsi="Times New Roman"/>
                <w:bCs/>
              </w:rPr>
              <w:t>городск</w:t>
            </w:r>
            <w:r w:rsidR="00820340">
              <w:rPr>
                <w:rFonts w:ascii="Times New Roman" w:hAnsi="Times New Roman"/>
                <w:bCs/>
              </w:rPr>
              <w:t>о</w:t>
            </w:r>
            <w:r w:rsidR="00820340">
              <w:rPr>
                <w:rFonts w:ascii="Times New Roman" w:hAnsi="Times New Roman"/>
                <w:bCs/>
              </w:rPr>
              <w:t>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44AA" w:rsidRPr="00772514" w:rsidRDefault="004D44AA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Удельный вес пр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сроченной кредито</w:t>
            </w:r>
            <w:r w:rsidRPr="00772514">
              <w:rPr>
                <w:rFonts w:ascii="Times New Roman" w:hAnsi="Times New Roman"/>
              </w:rPr>
              <w:t>р</w:t>
            </w:r>
            <w:r w:rsidRPr="00772514">
              <w:rPr>
                <w:rFonts w:ascii="Times New Roman" w:hAnsi="Times New Roman"/>
              </w:rPr>
              <w:t>ской з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долженн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сти бю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жета Мо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ковской области в расходах бюджета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 не превысит 1 процента расходов бюджета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 в о</w:t>
            </w:r>
            <w:r w:rsidRPr="00772514">
              <w:rPr>
                <w:rFonts w:ascii="Times New Roman" w:hAnsi="Times New Roman"/>
              </w:rPr>
              <w:t>т</w:t>
            </w:r>
            <w:r w:rsidRPr="00772514">
              <w:rPr>
                <w:rFonts w:ascii="Times New Roman" w:hAnsi="Times New Roman"/>
              </w:rPr>
              <w:t>четном финанс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lastRenderedPageBreak/>
              <w:t>вом году</w:t>
            </w:r>
          </w:p>
        </w:tc>
      </w:tr>
      <w:tr w:rsidR="00637726" w:rsidRPr="00132D5C" w:rsidTr="0016248A">
        <w:trPr>
          <w:trHeight w:val="1012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2.5.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2621FA" w:rsidRDefault="00637726" w:rsidP="002621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621FA">
              <w:rPr>
                <w:rFonts w:ascii="Times New Roman" w:hAnsi="Times New Roman"/>
                <w:b/>
              </w:rPr>
              <w:t>Мероприятие 2.5.</w:t>
            </w:r>
          </w:p>
          <w:p w:rsidR="00637726" w:rsidRPr="00772514" w:rsidRDefault="00637726" w:rsidP="002621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72514">
              <w:rPr>
                <w:rFonts w:ascii="Times New Roman" w:hAnsi="Times New Roman"/>
              </w:rPr>
              <w:t>Финансовое обесп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чение непредвиде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 xml:space="preserve">ных </w:t>
            </w:r>
            <w:proofErr w:type="gramStart"/>
            <w:r w:rsidRPr="00772514">
              <w:rPr>
                <w:rFonts w:ascii="Times New Roman" w:hAnsi="Times New Roman"/>
              </w:rPr>
              <w:t>расходов бю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 xml:space="preserve">жета </w:t>
            </w:r>
            <w:r>
              <w:rPr>
                <w:rFonts w:ascii="Times New Roman" w:hAnsi="Times New Roman"/>
              </w:rPr>
              <w:t>городского округа Королёв</w:t>
            </w:r>
            <w:r w:rsidRPr="00772514">
              <w:rPr>
                <w:rFonts w:ascii="Times New Roman" w:hAnsi="Times New Roman"/>
              </w:rPr>
              <w:t xml:space="preserve"> Мо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ковской области</w:t>
            </w:r>
            <w:proofErr w:type="gramEnd"/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pStyle w:val="s16"/>
              <w:spacing w:before="0" w:beforeAutospacing="0" w:after="0" w:afterAutospacing="0"/>
              <w:rPr>
                <w:sz w:val="22"/>
                <w:szCs w:val="22"/>
              </w:rPr>
            </w:pPr>
            <w:r w:rsidRPr="00772514">
              <w:rPr>
                <w:sz w:val="22"/>
                <w:szCs w:val="22"/>
              </w:rPr>
              <w:t xml:space="preserve">1. Разработка </w:t>
            </w:r>
            <w:proofErr w:type="gramStart"/>
            <w:r w:rsidRPr="00772514">
              <w:rPr>
                <w:sz w:val="22"/>
                <w:szCs w:val="22"/>
              </w:rPr>
              <w:t>проектов нормативных правовых а</w:t>
            </w:r>
            <w:r w:rsidRPr="00772514">
              <w:rPr>
                <w:sz w:val="22"/>
                <w:szCs w:val="22"/>
              </w:rPr>
              <w:t>к</w:t>
            </w:r>
            <w:r w:rsidRPr="00772514">
              <w:rPr>
                <w:sz w:val="22"/>
                <w:szCs w:val="22"/>
              </w:rPr>
              <w:t xml:space="preserve">тов </w:t>
            </w:r>
            <w:r>
              <w:rPr>
                <w:sz w:val="22"/>
                <w:szCs w:val="22"/>
              </w:rPr>
              <w:t>городск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округа К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ролёв</w:t>
            </w:r>
            <w:r w:rsidRPr="00772514">
              <w:rPr>
                <w:sz w:val="22"/>
                <w:szCs w:val="22"/>
              </w:rPr>
              <w:t xml:space="preserve">  Мо</w:t>
            </w:r>
            <w:r w:rsidRPr="00772514">
              <w:rPr>
                <w:sz w:val="22"/>
                <w:szCs w:val="22"/>
              </w:rPr>
              <w:t>с</w:t>
            </w:r>
            <w:r w:rsidRPr="00772514">
              <w:rPr>
                <w:sz w:val="22"/>
                <w:szCs w:val="22"/>
              </w:rPr>
              <w:t>ковской обл</w:t>
            </w:r>
            <w:r w:rsidRPr="00772514">
              <w:rPr>
                <w:sz w:val="22"/>
                <w:szCs w:val="22"/>
              </w:rPr>
              <w:t>а</w:t>
            </w:r>
            <w:r w:rsidRPr="00772514">
              <w:rPr>
                <w:sz w:val="22"/>
                <w:szCs w:val="22"/>
              </w:rPr>
              <w:t>сти</w:t>
            </w:r>
            <w:proofErr w:type="gramEnd"/>
            <w:r w:rsidRPr="00772514">
              <w:rPr>
                <w:sz w:val="22"/>
                <w:szCs w:val="22"/>
              </w:rPr>
              <w:t>. Срок - ежегодно в течение т</w:t>
            </w:r>
            <w:r w:rsidRPr="00772514">
              <w:rPr>
                <w:sz w:val="22"/>
                <w:szCs w:val="22"/>
              </w:rPr>
              <w:t>е</w:t>
            </w:r>
            <w:r w:rsidRPr="00772514">
              <w:rPr>
                <w:sz w:val="22"/>
                <w:szCs w:val="22"/>
              </w:rPr>
              <w:t>кущего ф</w:t>
            </w:r>
            <w:r w:rsidRPr="00772514">
              <w:rPr>
                <w:sz w:val="22"/>
                <w:szCs w:val="22"/>
              </w:rPr>
              <w:t>и</w:t>
            </w:r>
            <w:r w:rsidRPr="00772514">
              <w:rPr>
                <w:sz w:val="22"/>
                <w:szCs w:val="22"/>
              </w:rPr>
              <w:t>нансового года.</w:t>
            </w:r>
          </w:p>
          <w:p w:rsidR="00637726" w:rsidRPr="00772514" w:rsidRDefault="00637726" w:rsidP="0090641B">
            <w:pPr>
              <w:pStyle w:val="s16"/>
              <w:spacing w:before="0" w:beforeAutospacing="0" w:after="0" w:afterAutospacing="0"/>
              <w:rPr>
                <w:sz w:val="22"/>
                <w:szCs w:val="22"/>
              </w:rPr>
            </w:pPr>
            <w:r w:rsidRPr="00772514">
              <w:rPr>
                <w:sz w:val="22"/>
                <w:szCs w:val="22"/>
              </w:rPr>
              <w:t>2. Согласов</w:t>
            </w:r>
            <w:r w:rsidRPr="00772514">
              <w:rPr>
                <w:sz w:val="22"/>
                <w:szCs w:val="22"/>
              </w:rPr>
              <w:t>а</w:t>
            </w:r>
            <w:r w:rsidRPr="00772514">
              <w:rPr>
                <w:sz w:val="22"/>
                <w:szCs w:val="22"/>
              </w:rPr>
              <w:t>ние разраб</w:t>
            </w:r>
            <w:r w:rsidRPr="00772514">
              <w:rPr>
                <w:sz w:val="22"/>
                <w:szCs w:val="22"/>
              </w:rPr>
              <w:t>о</w:t>
            </w:r>
            <w:r w:rsidRPr="00772514">
              <w:rPr>
                <w:sz w:val="22"/>
                <w:szCs w:val="22"/>
              </w:rPr>
              <w:t xml:space="preserve">танных </w:t>
            </w:r>
            <w:proofErr w:type="gramStart"/>
            <w:r w:rsidRPr="00772514">
              <w:rPr>
                <w:sz w:val="22"/>
                <w:szCs w:val="22"/>
              </w:rPr>
              <w:t>пр</w:t>
            </w:r>
            <w:r w:rsidRPr="00772514">
              <w:rPr>
                <w:sz w:val="22"/>
                <w:szCs w:val="22"/>
              </w:rPr>
              <w:t>о</w:t>
            </w:r>
            <w:r w:rsidRPr="00772514">
              <w:rPr>
                <w:sz w:val="22"/>
                <w:szCs w:val="22"/>
              </w:rPr>
              <w:t>ектов норм</w:t>
            </w:r>
            <w:r w:rsidRPr="00772514">
              <w:rPr>
                <w:sz w:val="22"/>
                <w:szCs w:val="22"/>
              </w:rPr>
              <w:t>а</w:t>
            </w:r>
            <w:r w:rsidRPr="00772514">
              <w:rPr>
                <w:sz w:val="22"/>
                <w:szCs w:val="22"/>
              </w:rPr>
              <w:t>тивных пр</w:t>
            </w:r>
            <w:r w:rsidRPr="00772514">
              <w:rPr>
                <w:sz w:val="22"/>
                <w:szCs w:val="22"/>
              </w:rPr>
              <w:t>а</w:t>
            </w:r>
            <w:r w:rsidRPr="00772514">
              <w:rPr>
                <w:sz w:val="22"/>
                <w:szCs w:val="22"/>
              </w:rPr>
              <w:t xml:space="preserve">вовых актов </w:t>
            </w:r>
            <w:r>
              <w:rPr>
                <w:sz w:val="22"/>
                <w:szCs w:val="22"/>
              </w:rPr>
              <w:t>городского округа Кор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лёв</w:t>
            </w:r>
            <w:r w:rsidRPr="00772514">
              <w:rPr>
                <w:sz w:val="22"/>
                <w:szCs w:val="22"/>
              </w:rPr>
              <w:t xml:space="preserve"> Моско</w:t>
            </w:r>
            <w:r w:rsidRPr="00772514">
              <w:rPr>
                <w:sz w:val="22"/>
                <w:szCs w:val="22"/>
              </w:rPr>
              <w:t>в</w:t>
            </w:r>
            <w:r w:rsidRPr="00772514">
              <w:rPr>
                <w:sz w:val="22"/>
                <w:szCs w:val="22"/>
              </w:rPr>
              <w:t>ской области</w:t>
            </w:r>
            <w:proofErr w:type="gramEnd"/>
            <w:r w:rsidRPr="00772514">
              <w:rPr>
                <w:sz w:val="22"/>
                <w:szCs w:val="22"/>
              </w:rPr>
              <w:t xml:space="preserve"> с исполн</w:t>
            </w:r>
            <w:r w:rsidRPr="00772514">
              <w:rPr>
                <w:sz w:val="22"/>
                <w:szCs w:val="22"/>
              </w:rPr>
              <w:t>и</w:t>
            </w:r>
            <w:r w:rsidRPr="00772514">
              <w:rPr>
                <w:sz w:val="22"/>
                <w:szCs w:val="22"/>
              </w:rPr>
              <w:t>тельным о</w:t>
            </w:r>
            <w:r w:rsidRPr="00772514">
              <w:rPr>
                <w:sz w:val="22"/>
                <w:szCs w:val="22"/>
              </w:rPr>
              <w:t>р</w:t>
            </w:r>
            <w:r w:rsidRPr="00772514">
              <w:rPr>
                <w:sz w:val="22"/>
                <w:szCs w:val="22"/>
              </w:rPr>
              <w:t xml:space="preserve">ганом власти </w:t>
            </w:r>
            <w:r>
              <w:rPr>
                <w:sz w:val="22"/>
                <w:szCs w:val="22"/>
              </w:rPr>
              <w:t>городского округа Кор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lastRenderedPageBreak/>
              <w:t>лёв</w:t>
            </w:r>
            <w:r w:rsidRPr="00772514">
              <w:rPr>
                <w:sz w:val="22"/>
                <w:szCs w:val="22"/>
              </w:rPr>
              <w:t xml:space="preserve"> Моско</w:t>
            </w:r>
            <w:r w:rsidRPr="00772514">
              <w:rPr>
                <w:sz w:val="22"/>
                <w:szCs w:val="22"/>
              </w:rPr>
              <w:t>в</w:t>
            </w:r>
            <w:r w:rsidRPr="00772514">
              <w:rPr>
                <w:sz w:val="22"/>
                <w:szCs w:val="22"/>
              </w:rPr>
              <w:t>ской области. Срок - еж</w:t>
            </w:r>
            <w:r w:rsidRPr="00772514">
              <w:rPr>
                <w:sz w:val="22"/>
                <w:szCs w:val="22"/>
              </w:rPr>
              <w:t>е</w:t>
            </w:r>
            <w:r w:rsidRPr="00772514">
              <w:rPr>
                <w:sz w:val="22"/>
                <w:szCs w:val="22"/>
              </w:rPr>
              <w:t>годно в теч</w:t>
            </w:r>
            <w:r w:rsidRPr="00772514">
              <w:rPr>
                <w:sz w:val="22"/>
                <w:szCs w:val="22"/>
              </w:rPr>
              <w:t>е</w:t>
            </w:r>
            <w:r w:rsidRPr="00772514">
              <w:rPr>
                <w:sz w:val="22"/>
                <w:szCs w:val="22"/>
              </w:rPr>
              <w:t xml:space="preserve">ние текущего финансового года. 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Times New Roman" w:hAnsi="Times New Roman"/>
                <w:lang w:eastAsia="ru-RU"/>
              </w:rPr>
              <w:t>горо</w:t>
            </w:r>
            <w:r>
              <w:rPr>
                <w:rFonts w:ascii="Times New Roman" w:hAnsi="Times New Roman"/>
                <w:lang w:eastAsia="ru-RU"/>
              </w:rPr>
              <w:t>д</w:t>
            </w:r>
            <w:r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2015-2018</w:t>
            </w:r>
            <w:r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B21528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  <w:color w:val="FF0000"/>
              </w:rPr>
            </w:pPr>
            <w:r w:rsidRPr="00637726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Default="00637726" w:rsidP="00B21528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4 300,0</w:t>
            </w:r>
          </w:p>
          <w:p w:rsidR="00637726" w:rsidRPr="00772514" w:rsidRDefault="00637726" w:rsidP="00B21528">
            <w:pPr>
              <w:spacing w:after="0" w:line="240" w:lineRule="auto"/>
              <w:ind w:left="35" w:hanging="35"/>
              <w:rPr>
                <w:rFonts w:ascii="Times New Roman" w:hAnsi="Times New Roman"/>
                <w:bCs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B21528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B21528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B21528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B21528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1 075,0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2"/>
              </w:rPr>
            </w:pPr>
            <w:r w:rsidRPr="00772514">
              <w:rPr>
                <w:rFonts w:ascii="Times New Roman" w:hAnsi="Times New Roman"/>
              </w:rPr>
              <w:t>Обеспеч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фина</w:t>
            </w:r>
            <w:r w:rsidRPr="00772514">
              <w:rPr>
                <w:rFonts w:ascii="Times New Roman" w:hAnsi="Times New Roman"/>
              </w:rPr>
              <w:t>н</w:t>
            </w:r>
            <w:r w:rsidRPr="00772514">
              <w:rPr>
                <w:rFonts w:ascii="Times New Roman" w:hAnsi="Times New Roman"/>
              </w:rPr>
              <w:t>сирования непредв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денных меропри</w:t>
            </w:r>
            <w:r w:rsidRPr="00772514">
              <w:rPr>
                <w:rFonts w:ascii="Times New Roman" w:hAnsi="Times New Roman"/>
              </w:rPr>
              <w:t>я</w:t>
            </w:r>
            <w:r w:rsidRPr="00772514">
              <w:rPr>
                <w:rFonts w:ascii="Times New Roman" w:hAnsi="Times New Roman"/>
              </w:rPr>
              <w:t xml:space="preserve">тий за счет </w:t>
            </w:r>
            <w:proofErr w:type="gramStart"/>
            <w:r w:rsidRPr="00772514">
              <w:rPr>
                <w:rFonts w:ascii="Times New Roman" w:hAnsi="Times New Roman"/>
              </w:rPr>
              <w:t xml:space="preserve">средств бюджета </w:t>
            </w:r>
            <w:r>
              <w:rPr>
                <w:rFonts w:ascii="Times New Roman" w:hAnsi="Times New Roman"/>
              </w:rPr>
              <w:t>городского округа 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 Мо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ковской области</w:t>
            </w:r>
            <w:proofErr w:type="gramEnd"/>
          </w:p>
        </w:tc>
      </w:tr>
      <w:tr w:rsidR="00637726" w:rsidRPr="008E05E8" w:rsidTr="00C874D4">
        <w:trPr>
          <w:trHeight w:val="17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F47E7D" w:rsidRDefault="00637726" w:rsidP="00F47E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47E7D">
              <w:rPr>
                <w:rFonts w:ascii="Times New Roman" w:hAnsi="Times New Roman"/>
                <w:b/>
                <w:bCs/>
              </w:rPr>
              <w:t>Задача 3</w:t>
            </w:r>
          </w:p>
          <w:p w:rsidR="00637726" w:rsidRDefault="00637726" w:rsidP="00F47E7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F47E7D">
              <w:rPr>
                <w:rFonts w:ascii="Times New Roman" w:hAnsi="Times New Roman"/>
                <w:bCs/>
              </w:rPr>
              <w:t>Совершенствование системы управления муниципальным до</w:t>
            </w:r>
            <w:r w:rsidRPr="00F47E7D">
              <w:rPr>
                <w:rFonts w:ascii="Times New Roman" w:hAnsi="Times New Roman"/>
                <w:bCs/>
              </w:rPr>
              <w:t>л</w:t>
            </w:r>
            <w:r w:rsidRPr="00F47E7D">
              <w:rPr>
                <w:rFonts w:ascii="Times New Roman" w:hAnsi="Times New Roman"/>
                <w:bCs/>
              </w:rPr>
              <w:t xml:space="preserve">гом </w:t>
            </w:r>
            <w:r>
              <w:rPr>
                <w:rFonts w:ascii="Times New Roman" w:hAnsi="Times New Roman"/>
                <w:bCs/>
              </w:rPr>
              <w:t>городского окр</w:t>
            </w:r>
            <w:r>
              <w:rPr>
                <w:rFonts w:ascii="Times New Roman" w:hAnsi="Times New Roman"/>
                <w:bCs/>
              </w:rPr>
              <w:t>у</w:t>
            </w:r>
            <w:r>
              <w:rPr>
                <w:rFonts w:ascii="Times New Roman" w:hAnsi="Times New Roman"/>
                <w:bCs/>
              </w:rPr>
              <w:t>га Королёв</w:t>
            </w:r>
            <w:r w:rsidRPr="00F47E7D">
              <w:rPr>
                <w:rFonts w:ascii="Times New Roman" w:hAnsi="Times New Roman"/>
                <w:bCs/>
              </w:rPr>
              <w:t xml:space="preserve"> Моско</w:t>
            </w:r>
            <w:r w:rsidRPr="00F47E7D">
              <w:rPr>
                <w:rFonts w:ascii="Times New Roman" w:hAnsi="Times New Roman"/>
                <w:bCs/>
              </w:rPr>
              <w:t>в</w:t>
            </w:r>
            <w:r w:rsidRPr="00F47E7D">
              <w:rPr>
                <w:rFonts w:ascii="Times New Roman" w:hAnsi="Times New Roman"/>
                <w:bCs/>
              </w:rPr>
              <w:t>ской области</w:t>
            </w:r>
          </w:p>
          <w:p w:rsidR="00637726" w:rsidRPr="00F47E7D" w:rsidRDefault="00637726" w:rsidP="00F47E7D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pStyle w:val="ConsPlusCell"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lang w:eastAsia="ru-RU"/>
              </w:rPr>
              <w:t>горо</w:t>
            </w:r>
            <w:r>
              <w:rPr>
                <w:rFonts w:ascii="Times New Roman" w:hAnsi="Times New Roman"/>
                <w:lang w:eastAsia="ru-RU"/>
              </w:rPr>
              <w:t>д</w:t>
            </w:r>
            <w:r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2015-2018</w:t>
            </w:r>
            <w:r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57B0C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57B0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10433" w:rsidRDefault="00657B0C" w:rsidP="00710433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292 116,8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7B0C" w:rsidRPr="00657B0C" w:rsidRDefault="00657B0C" w:rsidP="00657B0C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657B0C">
              <w:rPr>
                <w:rFonts w:ascii="Times New Roman" w:hAnsi="Times New Roman"/>
                <w:sz w:val="21"/>
                <w:szCs w:val="21"/>
                <w:lang w:eastAsia="ru-RU"/>
              </w:rPr>
              <w:t>78 016,8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657B0C" w:rsidRDefault="00657B0C" w:rsidP="00657B0C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73 100,0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657B0C" w:rsidRDefault="00657B0C" w:rsidP="00657B0C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70 500,0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657B0C" w:rsidRDefault="00657B0C" w:rsidP="00657B0C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70 500,0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ind w:left="-57" w:right="-57"/>
              <w:rPr>
                <w:rFonts w:ascii="Times New Roman" w:hAnsi="Times New Roman"/>
                <w:spacing w:val="-2"/>
              </w:rPr>
            </w:pPr>
          </w:p>
        </w:tc>
      </w:tr>
      <w:tr w:rsidR="00637726" w:rsidRPr="008E05E8" w:rsidTr="0016248A">
        <w:trPr>
          <w:trHeight w:val="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3.1.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D80835" w:rsidRDefault="00637726" w:rsidP="00D8083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0835">
              <w:rPr>
                <w:rFonts w:ascii="Times New Roman" w:hAnsi="Times New Roman"/>
                <w:b/>
              </w:rPr>
              <w:t>Мероприятие 3.1.</w:t>
            </w:r>
          </w:p>
          <w:p w:rsidR="00637726" w:rsidRPr="00772514" w:rsidRDefault="00637726" w:rsidP="00D80835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Проведение монит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ринга условий пред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ставления кредитных ресурсов коммерч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скими банками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1.Запрос предложений коммерч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скими банков, по предоста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лению пр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центных ст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вок. Срок - ежегодно в течение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  <w:r w:rsidRPr="00772514">
              <w:rPr>
                <w:rFonts w:ascii="Times New Roman" w:hAnsi="Times New Roman"/>
              </w:rPr>
              <w:br/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lang w:eastAsia="ru-RU"/>
              </w:rPr>
              <w:t>горо</w:t>
            </w:r>
            <w:r>
              <w:rPr>
                <w:rFonts w:ascii="Times New Roman" w:hAnsi="Times New Roman"/>
                <w:lang w:eastAsia="ru-RU"/>
              </w:rPr>
              <w:t>д</w:t>
            </w:r>
            <w:r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2015-2018</w:t>
            </w:r>
            <w:r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21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B66EBF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</w:rPr>
              <w:t xml:space="preserve">В пределах средств, выделенных на обеспечение деятельности Финансово-казначейского  управления </w:t>
            </w:r>
            <w:r w:rsidRPr="00772514">
              <w:rPr>
                <w:rFonts w:ascii="Times New Roman" w:hAnsi="Times New Roman"/>
                <w:bCs/>
              </w:rPr>
              <w:t xml:space="preserve">Администрации </w:t>
            </w:r>
            <w:r>
              <w:rPr>
                <w:rFonts w:ascii="Times New Roman" w:hAnsi="Times New Roman"/>
                <w:bCs/>
              </w:rPr>
              <w:t>городск</w:t>
            </w:r>
            <w:r>
              <w:rPr>
                <w:rFonts w:ascii="Times New Roman" w:hAnsi="Times New Roman"/>
                <w:bCs/>
              </w:rPr>
              <w:t>о</w:t>
            </w:r>
            <w:r>
              <w:rPr>
                <w:rFonts w:ascii="Times New Roman" w:hAnsi="Times New Roman"/>
                <w:bCs/>
              </w:rPr>
              <w:t>го округа Королёв</w:t>
            </w:r>
            <w:r w:rsidRPr="00772514">
              <w:rPr>
                <w:rFonts w:ascii="Times New Roman" w:hAnsi="Times New Roman"/>
                <w:bCs/>
              </w:rPr>
              <w:t xml:space="preserve"> Московской области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37726" w:rsidRPr="00772514" w:rsidRDefault="00637726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Отнош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 xml:space="preserve">ние </w:t>
            </w:r>
            <w:proofErr w:type="gramStart"/>
            <w:r w:rsidRPr="00772514">
              <w:rPr>
                <w:rFonts w:ascii="Times New Roman" w:hAnsi="Times New Roman"/>
              </w:rPr>
              <w:t>объ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ма мун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ципальн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 xml:space="preserve">го долга </w:t>
            </w:r>
            <w:r>
              <w:rPr>
                <w:rFonts w:ascii="Times New Roman" w:hAnsi="Times New Roman"/>
              </w:rPr>
              <w:t>городского округа 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</w:t>
            </w:r>
            <w:proofErr w:type="gramEnd"/>
            <w:r w:rsidRPr="00772514">
              <w:rPr>
                <w:rFonts w:ascii="Times New Roman" w:hAnsi="Times New Roman"/>
              </w:rPr>
              <w:t xml:space="preserve"> к о</w:t>
            </w:r>
            <w:r w:rsidRPr="00772514">
              <w:rPr>
                <w:rFonts w:ascii="Times New Roman" w:hAnsi="Times New Roman"/>
              </w:rPr>
              <w:t>б</w:t>
            </w:r>
            <w:r w:rsidRPr="00772514">
              <w:rPr>
                <w:rFonts w:ascii="Times New Roman" w:hAnsi="Times New Roman"/>
              </w:rPr>
              <w:t>щему г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 xml:space="preserve">довому объему доходов бюджета </w:t>
            </w:r>
            <w:r>
              <w:rPr>
                <w:rFonts w:ascii="Times New Roman" w:hAnsi="Times New Roman"/>
              </w:rPr>
              <w:t>городского округа 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lastRenderedPageBreak/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 без учета об</w:t>
            </w:r>
            <w:r w:rsidRPr="00772514">
              <w:rPr>
                <w:rFonts w:ascii="Times New Roman" w:hAnsi="Times New Roman"/>
              </w:rPr>
              <w:t>ъ</w:t>
            </w:r>
            <w:r w:rsidRPr="00772514">
              <w:rPr>
                <w:rFonts w:ascii="Times New Roman" w:hAnsi="Times New Roman"/>
              </w:rPr>
              <w:t>ема бе</w:t>
            </w:r>
            <w:r w:rsidRPr="00772514">
              <w:rPr>
                <w:rFonts w:ascii="Times New Roman" w:hAnsi="Times New Roman"/>
              </w:rPr>
              <w:t>з</w:t>
            </w:r>
            <w:r w:rsidRPr="00772514">
              <w:rPr>
                <w:rFonts w:ascii="Times New Roman" w:hAnsi="Times New Roman"/>
              </w:rPr>
              <w:t>возмез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>ных п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ступлений не прев</w:t>
            </w:r>
            <w:r w:rsidRPr="00772514">
              <w:rPr>
                <w:rFonts w:ascii="Times New Roman" w:hAnsi="Times New Roman"/>
              </w:rPr>
              <w:t>ы</w:t>
            </w:r>
            <w:r w:rsidRPr="00772514">
              <w:rPr>
                <w:rFonts w:ascii="Times New Roman" w:hAnsi="Times New Roman"/>
              </w:rPr>
              <w:t>сит 50 процентов</w:t>
            </w:r>
          </w:p>
        </w:tc>
      </w:tr>
      <w:tr w:rsidR="00B33EC6" w:rsidRPr="008E05E8" w:rsidTr="0016248A">
        <w:trPr>
          <w:trHeight w:val="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lastRenderedPageBreak/>
              <w:t>3.2.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D80835" w:rsidRDefault="00B33EC6" w:rsidP="005840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80835">
              <w:rPr>
                <w:rFonts w:ascii="Times New Roman" w:hAnsi="Times New Roman"/>
                <w:b/>
              </w:rPr>
              <w:t>Мероприятие 3.2.</w:t>
            </w:r>
          </w:p>
          <w:p w:rsidR="00B33EC6" w:rsidRPr="00772514" w:rsidRDefault="00B33EC6" w:rsidP="00584085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Обеспечение сво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временности и по</w:t>
            </w:r>
            <w:r w:rsidRPr="00772514">
              <w:rPr>
                <w:rFonts w:ascii="Times New Roman" w:hAnsi="Times New Roman"/>
              </w:rPr>
              <w:t>л</w:t>
            </w:r>
            <w:r w:rsidRPr="00772514">
              <w:rPr>
                <w:rFonts w:ascii="Times New Roman" w:hAnsi="Times New Roman"/>
              </w:rPr>
              <w:t>ноты исполнения долговых обяз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тельств</w:t>
            </w:r>
          </w:p>
          <w:p w:rsidR="00B33EC6" w:rsidRPr="00772514" w:rsidRDefault="00B33EC6" w:rsidP="0058408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1. Своевр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менное пог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шение долг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вых обяз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тельств. Срок - ежегодно в течение ф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нансового года.</w:t>
            </w:r>
            <w:r w:rsidRPr="00772514">
              <w:rPr>
                <w:rFonts w:ascii="Times New Roman" w:hAnsi="Times New Roman"/>
              </w:rPr>
              <w:br/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lang w:eastAsia="ru-RU"/>
              </w:rPr>
              <w:t>горо</w:t>
            </w:r>
            <w:r>
              <w:rPr>
                <w:rFonts w:ascii="Times New Roman" w:hAnsi="Times New Roman"/>
                <w:lang w:eastAsia="ru-RU"/>
              </w:rPr>
              <w:t>д</w:t>
            </w:r>
            <w:r>
              <w:rPr>
                <w:rFonts w:ascii="Times New Roman" w:hAnsi="Times New Roman"/>
                <w:lang w:eastAsia="ru-RU"/>
              </w:rPr>
              <w:t>ского округа Королёв</w:t>
            </w:r>
            <w:r w:rsidRPr="00772514">
              <w:rPr>
                <w:rFonts w:ascii="Times New Roman" w:hAnsi="Times New Roman"/>
                <w:lang w:eastAsia="ru-RU"/>
              </w:rPr>
              <w:t xml:space="preserve"> Моско</w:t>
            </w:r>
            <w:r w:rsidRPr="00772514">
              <w:rPr>
                <w:rFonts w:ascii="Times New Roman" w:hAnsi="Times New Roman"/>
                <w:lang w:eastAsia="ru-RU"/>
              </w:rPr>
              <w:t>в</w:t>
            </w:r>
            <w:r w:rsidRPr="00772514">
              <w:rPr>
                <w:rFonts w:ascii="Times New Roman" w:hAnsi="Times New Roman"/>
                <w:lang w:eastAsia="ru-RU"/>
              </w:rPr>
              <w:t>ской о</w:t>
            </w:r>
            <w:r w:rsidRPr="00772514">
              <w:rPr>
                <w:rFonts w:ascii="Times New Roman" w:hAnsi="Times New Roman"/>
                <w:lang w:eastAsia="ru-RU"/>
              </w:rPr>
              <w:t>б</w:t>
            </w:r>
            <w:r w:rsidRPr="00772514">
              <w:rPr>
                <w:rFonts w:ascii="Times New Roman" w:hAnsi="Times New Roman"/>
                <w:lang w:eastAsia="ru-RU"/>
              </w:rPr>
              <w:t>ласти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33EC6" w:rsidRPr="00772514" w:rsidRDefault="00B33EC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33EC6" w:rsidRPr="00772514" w:rsidRDefault="00B33EC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72514">
              <w:rPr>
                <w:rFonts w:ascii="Times New Roman" w:hAnsi="Times New Roman"/>
                <w:lang w:eastAsia="ru-RU"/>
              </w:rPr>
              <w:t>2015-2018</w:t>
            </w:r>
            <w:r>
              <w:rPr>
                <w:rFonts w:ascii="Times New Roman" w:hAnsi="Times New Roman"/>
                <w:lang w:eastAsia="ru-RU"/>
              </w:rPr>
              <w:t xml:space="preserve"> гг.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B21528">
            <w:pPr>
              <w:spacing w:after="0" w:line="240" w:lineRule="auto"/>
              <w:ind w:left="35" w:hanging="35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57B0C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10433" w:rsidRDefault="00B33EC6" w:rsidP="00B21528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292 116,8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657B0C" w:rsidRDefault="00B33EC6" w:rsidP="00B21528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 w:rsidRPr="00657B0C">
              <w:rPr>
                <w:rFonts w:ascii="Times New Roman" w:hAnsi="Times New Roman"/>
                <w:sz w:val="21"/>
                <w:szCs w:val="21"/>
                <w:lang w:eastAsia="ru-RU"/>
              </w:rPr>
              <w:t>78 016,8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657B0C" w:rsidRDefault="00B33EC6" w:rsidP="00B21528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73 100,0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657B0C" w:rsidRDefault="00B33EC6" w:rsidP="00B21528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70 500,0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657B0C" w:rsidRDefault="00B33EC6" w:rsidP="00B21528">
            <w:pPr>
              <w:spacing w:after="0" w:line="240" w:lineRule="auto"/>
              <w:ind w:left="-109" w:right="-128"/>
              <w:jc w:val="center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70 500,0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 xml:space="preserve"> Отнош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 объ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ма расх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 на о</w:t>
            </w:r>
            <w:r w:rsidRPr="00772514">
              <w:rPr>
                <w:rFonts w:ascii="Times New Roman" w:hAnsi="Times New Roman"/>
              </w:rPr>
              <w:t>б</w:t>
            </w:r>
            <w:r w:rsidRPr="00772514">
              <w:rPr>
                <w:rFonts w:ascii="Times New Roman" w:hAnsi="Times New Roman"/>
              </w:rPr>
              <w:t>служив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ние мун</w:t>
            </w:r>
            <w:r w:rsidRPr="00772514">
              <w:rPr>
                <w:rFonts w:ascii="Times New Roman" w:hAnsi="Times New Roman"/>
              </w:rPr>
              <w:t>и</w:t>
            </w:r>
            <w:r w:rsidRPr="00772514">
              <w:rPr>
                <w:rFonts w:ascii="Times New Roman" w:hAnsi="Times New Roman"/>
              </w:rPr>
              <w:t>ципальн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 xml:space="preserve">го долга </w:t>
            </w:r>
            <w:r>
              <w:rPr>
                <w:rFonts w:ascii="Times New Roman" w:hAnsi="Times New Roman"/>
              </w:rPr>
              <w:t>городского округа 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  к об</w:t>
            </w:r>
            <w:r w:rsidRPr="00772514">
              <w:rPr>
                <w:rFonts w:ascii="Times New Roman" w:hAnsi="Times New Roman"/>
              </w:rPr>
              <w:t>ъ</w:t>
            </w:r>
            <w:r w:rsidRPr="00772514">
              <w:rPr>
                <w:rFonts w:ascii="Times New Roman" w:hAnsi="Times New Roman"/>
              </w:rPr>
              <w:t>ему расх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t>дов бю</w:t>
            </w:r>
            <w:r w:rsidRPr="00772514">
              <w:rPr>
                <w:rFonts w:ascii="Times New Roman" w:hAnsi="Times New Roman"/>
              </w:rPr>
              <w:t>д</w:t>
            </w:r>
            <w:r w:rsidRPr="00772514">
              <w:rPr>
                <w:rFonts w:ascii="Times New Roman" w:hAnsi="Times New Roman"/>
              </w:rPr>
              <w:t xml:space="preserve">жета </w:t>
            </w: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родского округа К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ролёв</w:t>
            </w:r>
            <w:r w:rsidRPr="00772514">
              <w:rPr>
                <w:rFonts w:ascii="Times New Roman" w:hAnsi="Times New Roman"/>
              </w:rPr>
              <w:t xml:space="preserve">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  (за исключ</w:t>
            </w:r>
            <w:r w:rsidRPr="00772514">
              <w:rPr>
                <w:rFonts w:ascii="Times New Roman" w:hAnsi="Times New Roman"/>
              </w:rPr>
              <w:t>е</w:t>
            </w:r>
            <w:r w:rsidRPr="00772514">
              <w:rPr>
                <w:rFonts w:ascii="Times New Roman" w:hAnsi="Times New Roman"/>
              </w:rPr>
              <w:t>нием ра</w:t>
            </w:r>
            <w:r w:rsidRPr="00772514">
              <w:rPr>
                <w:rFonts w:ascii="Times New Roman" w:hAnsi="Times New Roman"/>
              </w:rPr>
              <w:t>с</w:t>
            </w:r>
            <w:r w:rsidRPr="00772514">
              <w:rPr>
                <w:rFonts w:ascii="Times New Roman" w:hAnsi="Times New Roman"/>
              </w:rPr>
              <w:t>ходов, к</w:t>
            </w:r>
            <w:r w:rsidRPr="00772514">
              <w:rPr>
                <w:rFonts w:ascii="Times New Roman" w:hAnsi="Times New Roman"/>
              </w:rPr>
              <w:t>о</w:t>
            </w:r>
            <w:r w:rsidRPr="00772514">
              <w:rPr>
                <w:rFonts w:ascii="Times New Roman" w:hAnsi="Times New Roman"/>
              </w:rPr>
              <w:lastRenderedPageBreak/>
              <w:t>торые осущест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ляются за счет су</w:t>
            </w:r>
            <w:r w:rsidRPr="00772514">
              <w:rPr>
                <w:rFonts w:ascii="Times New Roman" w:hAnsi="Times New Roman"/>
              </w:rPr>
              <w:t>б</w:t>
            </w:r>
            <w:r w:rsidRPr="00772514">
              <w:rPr>
                <w:rFonts w:ascii="Times New Roman" w:hAnsi="Times New Roman"/>
              </w:rPr>
              <w:t>венций из бюджета Моско</w:t>
            </w:r>
            <w:r w:rsidRPr="00772514">
              <w:rPr>
                <w:rFonts w:ascii="Times New Roman" w:hAnsi="Times New Roman"/>
              </w:rPr>
              <w:t>в</w:t>
            </w:r>
            <w:r w:rsidRPr="00772514">
              <w:rPr>
                <w:rFonts w:ascii="Times New Roman" w:hAnsi="Times New Roman"/>
              </w:rPr>
              <w:t>ской обл</w:t>
            </w:r>
            <w:r w:rsidRPr="00772514">
              <w:rPr>
                <w:rFonts w:ascii="Times New Roman" w:hAnsi="Times New Roman"/>
              </w:rPr>
              <w:t>а</w:t>
            </w:r>
            <w:r w:rsidRPr="00772514">
              <w:rPr>
                <w:rFonts w:ascii="Times New Roman" w:hAnsi="Times New Roman"/>
              </w:rPr>
              <w:t>сти) не превысит в 2014г.-1%; с 2015г.-0,5%</w:t>
            </w:r>
          </w:p>
        </w:tc>
      </w:tr>
      <w:tr w:rsidR="00B33EC6" w:rsidRPr="008E05E8" w:rsidTr="0016248A">
        <w:trPr>
          <w:trHeight w:val="20"/>
          <w:jc w:val="center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723A95">
            <w:pPr>
              <w:spacing w:after="0" w:line="240" w:lineRule="auto"/>
              <w:rPr>
                <w:rFonts w:ascii="Times New Roman" w:hAnsi="Times New Roman"/>
              </w:rPr>
            </w:pPr>
            <w:r w:rsidRPr="00772514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 по подпр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грамме</w:t>
            </w:r>
            <w:r w:rsidRPr="00772514">
              <w:rPr>
                <w:rFonts w:ascii="Times New Roman" w:hAnsi="Times New Roman"/>
              </w:rPr>
              <w:t>: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5F04D6" w:rsidP="00B66EBF">
            <w:pPr>
              <w:spacing w:after="0" w:line="240" w:lineRule="auto"/>
              <w:ind w:left="-22" w:right="-239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5F04D6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B24BF8" w:rsidRDefault="005F04D6" w:rsidP="00B24BF8">
            <w:pPr>
              <w:spacing w:after="0" w:line="240" w:lineRule="auto"/>
              <w:ind w:left="-109"/>
              <w:rPr>
                <w:rFonts w:ascii="Times New Roman" w:hAnsi="Times New Roman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/>
                <w:sz w:val="21"/>
                <w:szCs w:val="21"/>
                <w:lang w:eastAsia="ru-RU"/>
              </w:rPr>
              <w:t>296 416,8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Default="005F04D6" w:rsidP="00B66EBF">
            <w:pPr>
              <w:spacing w:after="0" w:line="240" w:lineRule="auto"/>
              <w:ind w:left="-111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79 091,8</w:t>
            </w:r>
          </w:p>
          <w:p w:rsidR="005F04D6" w:rsidRPr="00772514" w:rsidRDefault="005F04D6" w:rsidP="005F04D6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5F04D6" w:rsidP="00B66EB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74 175,0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5F04D6" w:rsidP="00B66EB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71 575,0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5F04D6" w:rsidP="00B66EB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71 575,0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33EC6" w:rsidRPr="00772514" w:rsidRDefault="00B33EC6" w:rsidP="00584085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F36E9" w:rsidRDefault="002F36E9" w:rsidP="009A77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6248A" w:rsidRDefault="0016248A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</w:t>
      </w: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Pr="00BE193E" w:rsidRDefault="00BE193E" w:rsidP="00BE193E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       </w:t>
      </w:r>
      <w:r w:rsidRPr="00BE193E">
        <w:rPr>
          <w:rFonts w:ascii="Times New Roman" w:hAnsi="Times New Roman"/>
          <w:sz w:val="26"/>
          <w:szCs w:val="26"/>
          <w:lang w:eastAsia="ru-RU"/>
        </w:rPr>
        <w:t xml:space="preserve">Приложение № </w:t>
      </w:r>
      <w:r>
        <w:rPr>
          <w:rFonts w:ascii="Times New Roman" w:hAnsi="Times New Roman"/>
          <w:sz w:val="26"/>
          <w:szCs w:val="26"/>
          <w:lang w:eastAsia="ru-RU"/>
        </w:rPr>
        <w:t>2</w:t>
      </w:r>
    </w:p>
    <w:p w:rsidR="00BE193E" w:rsidRPr="00BE193E" w:rsidRDefault="00BE193E" w:rsidP="00BE193E">
      <w:pPr>
        <w:pStyle w:val="a3"/>
        <w:spacing w:after="0" w:line="240" w:lineRule="auto"/>
        <w:ind w:left="9498"/>
        <w:rPr>
          <w:rFonts w:ascii="Times New Roman" w:hAnsi="Times New Roman"/>
          <w:sz w:val="26"/>
          <w:szCs w:val="26"/>
        </w:rPr>
      </w:pPr>
      <w:r w:rsidRPr="00BE193E">
        <w:rPr>
          <w:rFonts w:ascii="Times New Roman" w:hAnsi="Times New Roman"/>
          <w:sz w:val="26"/>
          <w:szCs w:val="26"/>
        </w:rPr>
        <w:lastRenderedPageBreak/>
        <w:t>к подпрограмме «</w:t>
      </w:r>
      <w:r w:rsidRPr="00D31377">
        <w:rPr>
          <w:rFonts w:ascii="Times New Roman" w:hAnsi="Times New Roman"/>
          <w:sz w:val="26"/>
          <w:szCs w:val="26"/>
        </w:rPr>
        <w:t>Управление муниципал</w:t>
      </w:r>
      <w:r w:rsidRPr="00D31377">
        <w:rPr>
          <w:rFonts w:ascii="Times New Roman" w:hAnsi="Times New Roman"/>
          <w:sz w:val="26"/>
          <w:szCs w:val="26"/>
        </w:rPr>
        <w:t>ь</w:t>
      </w:r>
      <w:r w:rsidRPr="00D31377">
        <w:rPr>
          <w:rFonts w:ascii="Times New Roman" w:hAnsi="Times New Roman"/>
          <w:sz w:val="26"/>
          <w:szCs w:val="26"/>
        </w:rPr>
        <w:t>ными финансами»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215BF0">
        <w:rPr>
          <w:rFonts w:ascii="Times New Roman" w:hAnsi="Times New Roman"/>
          <w:sz w:val="26"/>
          <w:szCs w:val="26"/>
        </w:rPr>
        <w:t>муниципальной програ</w:t>
      </w:r>
      <w:r w:rsidRPr="00215BF0">
        <w:rPr>
          <w:rFonts w:ascii="Times New Roman" w:hAnsi="Times New Roman"/>
          <w:sz w:val="26"/>
          <w:szCs w:val="26"/>
        </w:rPr>
        <w:t>м</w:t>
      </w:r>
      <w:r w:rsidRPr="00215BF0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ы</w:t>
      </w:r>
      <w:r w:rsidRPr="00215BF0">
        <w:rPr>
          <w:rFonts w:ascii="Times New Roman" w:hAnsi="Times New Roman"/>
          <w:sz w:val="26"/>
          <w:szCs w:val="26"/>
        </w:rPr>
        <w:t xml:space="preserve"> </w:t>
      </w:r>
      <w:r w:rsidR="00820340">
        <w:rPr>
          <w:rFonts w:ascii="Times New Roman" w:hAnsi="Times New Roman"/>
          <w:sz w:val="26"/>
          <w:szCs w:val="26"/>
        </w:rPr>
        <w:t>городского округа Королёв</w:t>
      </w:r>
      <w:r w:rsidRPr="00215BF0">
        <w:rPr>
          <w:rFonts w:ascii="Times New Roman" w:hAnsi="Times New Roman"/>
          <w:sz w:val="26"/>
          <w:szCs w:val="26"/>
        </w:rPr>
        <w:t xml:space="preserve"> Московской области «</w:t>
      </w:r>
      <w:r>
        <w:rPr>
          <w:rFonts w:ascii="Times New Roman" w:hAnsi="Times New Roman"/>
          <w:sz w:val="26"/>
          <w:szCs w:val="26"/>
        </w:rPr>
        <w:t>Эффективная власть</w:t>
      </w:r>
      <w:r w:rsidRPr="00215BF0">
        <w:rPr>
          <w:rFonts w:ascii="Times New Roman" w:hAnsi="Times New Roman"/>
          <w:sz w:val="26"/>
          <w:szCs w:val="26"/>
        </w:rPr>
        <w:t>»</w:t>
      </w:r>
      <w:r w:rsidRPr="00BE193E">
        <w:rPr>
          <w:rFonts w:ascii="Times New Roman" w:hAnsi="Times New Roman"/>
          <w:sz w:val="26"/>
          <w:szCs w:val="26"/>
        </w:rPr>
        <w:t>»</w:t>
      </w:r>
    </w:p>
    <w:p w:rsidR="00BE193E" w:rsidRPr="00BE193E" w:rsidRDefault="00BE193E" w:rsidP="00BE193E">
      <w:pPr>
        <w:tabs>
          <w:tab w:val="left" w:pos="4005"/>
          <w:tab w:val="left" w:pos="5212"/>
          <w:tab w:val="left" w:pos="7281"/>
          <w:tab w:val="left" w:pos="8943"/>
        </w:tabs>
        <w:spacing w:after="0" w:line="240" w:lineRule="auto"/>
        <w:ind w:left="8931"/>
        <w:rPr>
          <w:rFonts w:ascii="Times New Roman" w:hAnsi="Times New Roman"/>
          <w:sz w:val="26"/>
          <w:szCs w:val="26"/>
          <w:lang w:eastAsia="ru-RU"/>
        </w:rPr>
      </w:pPr>
    </w:p>
    <w:p w:rsidR="00BE193E" w:rsidRPr="00BE193E" w:rsidRDefault="00BE193E" w:rsidP="00BE193E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BE193E" w:rsidRPr="00BE193E" w:rsidRDefault="00BE193E" w:rsidP="00BE193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93E">
        <w:rPr>
          <w:rFonts w:ascii="Times New Roman" w:hAnsi="Times New Roman"/>
          <w:b/>
          <w:color w:val="000000"/>
          <w:sz w:val="26"/>
          <w:szCs w:val="26"/>
          <w:lang w:eastAsia="ru-RU"/>
        </w:rPr>
        <w:t>Оценка</w:t>
      </w:r>
    </w:p>
    <w:p w:rsidR="00BE193E" w:rsidRPr="00BE193E" w:rsidRDefault="00BE193E" w:rsidP="00BE193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BE193E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влияния изменения объема финансирования на изменение значений целевых показателей</w:t>
      </w:r>
    </w:p>
    <w:p w:rsidR="00BE193E" w:rsidRPr="00BE193E" w:rsidRDefault="00BE193E" w:rsidP="00BE193E">
      <w:pPr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BE193E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эффективности реализации подпрограммы «Управление муниципальными финансами»</w:t>
      </w:r>
    </w:p>
    <w:p w:rsidR="00BE193E" w:rsidRPr="00BE193E" w:rsidRDefault="00BE193E" w:rsidP="00BE193E">
      <w:pPr>
        <w:tabs>
          <w:tab w:val="left" w:pos="4005"/>
          <w:tab w:val="left" w:pos="5212"/>
          <w:tab w:val="left" w:pos="7281"/>
          <w:tab w:val="left" w:pos="8943"/>
          <w:tab w:val="left" w:pos="10721"/>
          <w:tab w:val="left" w:pos="12587"/>
          <w:tab w:val="left" w:pos="14510"/>
        </w:tabs>
        <w:spacing w:after="0" w:line="240" w:lineRule="auto"/>
        <w:ind w:left="675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BE193E" w:rsidRPr="00BE193E" w:rsidRDefault="00BE193E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BE193E">
        <w:rPr>
          <w:rFonts w:ascii="Times New Roman" w:hAnsi="Times New Roman"/>
          <w:bCs/>
          <w:color w:val="000000"/>
          <w:sz w:val="26"/>
          <w:szCs w:val="26"/>
          <w:lang w:eastAsia="ru-RU"/>
        </w:rPr>
        <w:t>Таблица 1.</w:t>
      </w:r>
    </w:p>
    <w:p w:rsidR="00BE193E" w:rsidRPr="00BE193E" w:rsidRDefault="00BE193E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BE193E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При увеличении бюджетных ассигнований, направляемых на реализацию подпрограммы, на 5 процентов</w:t>
      </w:r>
    </w:p>
    <w:p w:rsidR="00BE193E" w:rsidRPr="00BE193E" w:rsidRDefault="00BE193E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4932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3969"/>
        <w:gridCol w:w="2229"/>
        <w:gridCol w:w="2290"/>
        <w:gridCol w:w="4574"/>
        <w:gridCol w:w="1523"/>
      </w:tblGrid>
      <w:tr w:rsidR="00BE193E" w:rsidRPr="00BE193E" w:rsidTr="008224E2">
        <w:trPr>
          <w:trHeight w:val="20"/>
        </w:trPr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ответствии с по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программой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вых значений п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казателя при ув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личении объема финансирования мероприятий по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программы 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дополнительных мер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приятий для реализации в случае ув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личения объемов финансирования подпрограммы</w:t>
            </w:r>
          </w:p>
        </w:tc>
        <w:tc>
          <w:tcPr>
            <w:tcW w:w="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нансиров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ния  допо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нительного меропри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я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тия </w:t>
            </w:r>
          </w:p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(тыс. руб.) </w:t>
            </w:r>
          </w:p>
        </w:tc>
      </w:tr>
    </w:tbl>
    <w:p w:rsidR="00BE193E" w:rsidRPr="00BE193E" w:rsidRDefault="00BE193E" w:rsidP="00BE193E">
      <w:pPr>
        <w:spacing w:after="0" w:line="240" w:lineRule="auto"/>
        <w:rPr>
          <w:sz w:val="2"/>
          <w:szCs w:val="2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0"/>
        <w:gridCol w:w="1082"/>
        <w:gridCol w:w="1146"/>
        <w:gridCol w:w="890"/>
        <w:gridCol w:w="1400"/>
        <w:gridCol w:w="1012"/>
        <w:gridCol w:w="3562"/>
        <w:gridCol w:w="1523"/>
      </w:tblGrid>
      <w:tr w:rsidR="00BE193E" w:rsidRPr="00BE193E" w:rsidTr="008224E2">
        <w:trPr>
          <w:trHeight w:val="20"/>
          <w:tblHeader/>
        </w:trPr>
        <w:tc>
          <w:tcPr>
            <w:tcW w:w="1361" w:type="pct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4" w:type="pct"/>
            <w:gridSpan w:val="2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pct"/>
            <w:gridSpan w:val="2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8" w:type="pct"/>
            <w:gridSpan w:val="2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2" w:type="pct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B5B4B" w:rsidRPr="00BE193E" w:rsidTr="008B5B4B">
        <w:trPr>
          <w:trHeight w:val="658"/>
        </w:trPr>
        <w:tc>
          <w:tcPr>
            <w:tcW w:w="1361" w:type="pct"/>
            <w:vMerge w:val="restart"/>
            <w:vAlign w:val="center"/>
          </w:tcPr>
          <w:p w:rsidR="008B5B4B" w:rsidRPr="00BE193E" w:rsidRDefault="008B5B4B" w:rsidP="00B9170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Ежегодный прирост доли налог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вых и неналоговых доходов местн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 бюджета (за исключением п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ступлений налоговых доходов по дополнительным нормативам 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числений) в общем объеме со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ственных доходов бюджета мун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ципального образования (без учета субвенций)</w:t>
            </w:r>
          </w:p>
        </w:tc>
        <w:tc>
          <w:tcPr>
            <w:tcW w:w="371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93" w:type="pct"/>
            <w:noWrap/>
          </w:tcPr>
          <w:p w:rsidR="008B5B4B" w:rsidRPr="00BE193E" w:rsidRDefault="008B5B4B" w:rsidP="00DC3C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05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80" w:type="pct"/>
          </w:tcPr>
          <w:p w:rsidR="008B5B4B" w:rsidRPr="00BE193E" w:rsidRDefault="008B5B4B" w:rsidP="008224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7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221" w:type="pct"/>
            <w:vMerge w:val="restart"/>
          </w:tcPr>
          <w:p w:rsidR="008B5B4B" w:rsidRPr="00BE193E" w:rsidRDefault="008B5B4B" w:rsidP="00865C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Увеличение объема финансир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вания не повлечет за собой </w:t>
            </w:r>
            <w:r w:rsidR="00865C5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</w:t>
            </w:r>
            <w:r w:rsidR="00865C5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865C5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полнительного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522" w:type="pct"/>
          </w:tcPr>
          <w:p w:rsidR="008B5B4B" w:rsidRPr="00BE193E" w:rsidRDefault="00F30821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8B5B4B" w:rsidRPr="00BE193E" w:rsidTr="00DC3C69">
        <w:trPr>
          <w:trHeight w:val="695"/>
        </w:trPr>
        <w:tc>
          <w:tcPr>
            <w:tcW w:w="1361" w:type="pct"/>
            <w:vMerge/>
            <w:vAlign w:val="center"/>
          </w:tcPr>
          <w:p w:rsidR="008B5B4B" w:rsidRPr="00BE193E" w:rsidRDefault="008B5B4B" w:rsidP="00BE19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93" w:type="pct"/>
            <w:noWrap/>
          </w:tcPr>
          <w:p w:rsidR="008B5B4B" w:rsidRPr="00BE193E" w:rsidRDefault="008B5B4B" w:rsidP="00DC3C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05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80" w:type="pct"/>
          </w:tcPr>
          <w:p w:rsidR="008B5B4B" w:rsidRPr="00BE193E" w:rsidRDefault="008B5B4B" w:rsidP="008224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7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221" w:type="pct"/>
            <w:vMerge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</w:tcPr>
          <w:p w:rsidR="008B5B4B" w:rsidRPr="00BE193E" w:rsidRDefault="00F30821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8B5B4B" w:rsidRPr="00BE193E" w:rsidTr="00DC3C69">
        <w:trPr>
          <w:trHeight w:val="593"/>
        </w:trPr>
        <w:tc>
          <w:tcPr>
            <w:tcW w:w="1361" w:type="pct"/>
            <w:vMerge/>
            <w:vAlign w:val="center"/>
          </w:tcPr>
          <w:p w:rsidR="008B5B4B" w:rsidRPr="00BE193E" w:rsidRDefault="008B5B4B" w:rsidP="00BE19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93" w:type="pct"/>
            <w:noWrap/>
          </w:tcPr>
          <w:p w:rsidR="008B5B4B" w:rsidRPr="00BE193E" w:rsidRDefault="008B5B4B" w:rsidP="00DC3C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05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80" w:type="pct"/>
          </w:tcPr>
          <w:p w:rsidR="008B5B4B" w:rsidRPr="00BE193E" w:rsidRDefault="008B5B4B" w:rsidP="008224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7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1221" w:type="pct"/>
            <w:vMerge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</w:tcPr>
          <w:p w:rsidR="008B5B4B" w:rsidRPr="00BE193E" w:rsidRDefault="00F30821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8B5B4B" w:rsidRPr="00BE193E" w:rsidTr="00DC3C69">
        <w:trPr>
          <w:trHeight w:val="20"/>
        </w:trPr>
        <w:tc>
          <w:tcPr>
            <w:tcW w:w="1361" w:type="pct"/>
            <w:vMerge/>
            <w:vAlign w:val="center"/>
          </w:tcPr>
          <w:p w:rsidR="008B5B4B" w:rsidRPr="00BE193E" w:rsidRDefault="008B5B4B" w:rsidP="00BE19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93" w:type="pct"/>
            <w:noWrap/>
          </w:tcPr>
          <w:p w:rsidR="008B5B4B" w:rsidRPr="00BE193E" w:rsidRDefault="008B5B4B" w:rsidP="00DC3C6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05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80" w:type="pct"/>
          </w:tcPr>
          <w:p w:rsidR="008B5B4B" w:rsidRPr="00BE193E" w:rsidRDefault="008B5B4B" w:rsidP="008224E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7" w:type="pct"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21" w:type="pct"/>
            <w:vMerge/>
          </w:tcPr>
          <w:p w:rsidR="008B5B4B" w:rsidRPr="00BE193E" w:rsidRDefault="008B5B4B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</w:tcPr>
          <w:p w:rsidR="008B5B4B" w:rsidRPr="00BE193E" w:rsidRDefault="00F30821" w:rsidP="00DC3C6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</w:tbl>
    <w:p w:rsidR="00B9170C" w:rsidRDefault="00B9170C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B9170C" w:rsidRDefault="00B9170C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p w:rsidR="00BE193E" w:rsidRPr="00BE193E" w:rsidRDefault="00BE193E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BE193E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Таблица 2. </w:t>
      </w:r>
    </w:p>
    <w:p w:rsidR="00BE193E" w:rsidRPr="00BE193E" w:rsidRDefault="00BE193E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BE193E">
        <w:rPr>
          <w:rFonts w:ascii="Times New Roman" w:hAnsi="Times New Roman"/>
          <w:bCs/>
          <w:color w:val="000000"/>
          <w:sz w:val="26"/>
          <w:szCs w:val="26"/>
          <w:lang w:eastAsia="ru-RU"/>
        </w:rPr>
        <w:lastRenderedPageBreak/>
        <w:t>При уменьшении бюджетных ассигнований, направляемых на реализацию подпрограммы, на 5 процентов</w:t>
      </w:r>
    </w:p>
    <w:p w:rsidR="00BE193E" w:rsidRPr="00BE193E" w:rsidRDefault="00BE193E" w:rsidP="00BE193E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1"/>
        <w:gridCol w:w="1083"/>
        <w:gridCol w:w="1146"/>
        <w:gridCol w:w="1015"/>
        <w:gridCol w:w="1400"/>
        <w:gridCol w:w="1397"/>
        <w:gridCol w:w="2797"/>
        <w:gridCol w:w="1776"/>
      </w:tblGrid>
      <w:tr w:rsidR="00BE193E" w:rsidRPr="00BE193E" w:rsidTr="008224E2">
        <w:trPr>
          <w:trHeight w:val="20"/>
        </w:trPr>
        <w:tc>
          <w:tcPr>
            <w:tcW w:w="1361" w:type="pct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64" w:type="pct"/>
            <w:gridSpan w:val="2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 показателя в с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ответствии с по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программой</w:t>
            </w:r>
          </w:p>
        </w:tc>
        <w:tc>
          <w:tcPr>
            <w:tcW w:w="828" w:type="pct"/>
            <w:gridSpan w:val="2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Изменение целевых значений показат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ля при уменьшении объема финансир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вания мероприятий подпрограммы </w:t>
            </w:r>
          </w:p>
        </w:tc>
        <w:tc>
          <w:tcPr>
            <w:tcW w:w="1438" w:type="pct"/>
            <w:gridSpan w:val="2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мероприятий, кот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рые будут исключены из подпр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граммы в случае уменьшения </w:t>
            </w:r>
          </w:p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объемов ее финансирования </w:t>
            </w:r>
          </w:p>
        </w:tc>
        <w:tc>
          <w:tcPr>
            <w:tcW w:w="609" w:type="pct"/>
            <w:vAlign w:val="center"/>
          </w:tcPr>
          <w:p w:rsidR="00BE193E" w:rsidRPr="00BE193E" w:rsidRDefault="00BE193E" w:rsidP="00BE19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Экономия бюджетных средств в р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зультате и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ключения мероприятия из подпр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BE19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граммы</w:t>
            </w:r>
          </w:p>
        </w:tc>
      </w:tr>
      <w:tr w:rsidR="008B5B4B" w:rsidRPr="00BE193E" w:rsidTr="008B5B4B">
        <w:trPr>
          <w:trHeight w:val="637"/>
        </w:trPr>
        <w:tc>
          <w:tcPr>
            <w:tcW w:w="1361" w:type="pct"/>
            <w:vMerge w:val="restart"/>
            <w:vAlign w:val="center"/>
          </w:tcPr>
          <w:p w:rsidR="008B5B4B" w:rsidRPr="00BE193E" w:rsidRDefault="008B5B4B" w:rsidP="00BE19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Ежегодный прирост доли налог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вых и неналоговых доходов местн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 бюджета (за исключением п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ступлений налоговых доходов по дополнительным нормативам 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числений) в общем объеме со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ственных доходов бюджета мун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B9170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ципального образования (без учета субвенций)</w:t>
            </w:r>
          </w:p>
        </w:tc>
        <w:tc>
          <w:tcPr>
            <w:tcW w:w="371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393" w:type="pct"/>
            <w:noWrap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8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480" w:type="pct"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479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959" w:type="pct"/>
            <w:vMerge w:val="restart"/>
          </w:tcPr>
          <w:p w:rsidR="008B5B4B" w:rsidRPr="00BE193E" w:rsidRDefault="00865C50" w:rsidP="00865C5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Уменьшение объема финансирования не п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влечет за собой искл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чения мероприятия</w:t>
            </w:r>
          </w:p>
        </w:tc>
        <w:tc>
          <w:tcPr>
            <w:tcW w:w="609" w:type="pct"/>
          </w:tcPr>
          <w:p w:rsidR="008B5B4B" w:rsidRPr="00BE193E" w:rsidRDefault="00F30821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8B5B4B" w:rsidRPr="00BE193E" w:rsidTr="008B5B4B">
        <w:trPr>
          <w:trHeight w:val="561"/>
        </w:trPr>
        <w:tc>
          <w:tcPr>
            <w:tcW w:w="1361" w:type="pct"/>
            <w:vMerge/>
            <w:vAlign w:val="center"/>
          </w:tcPr>
          <w:p w:rsidR="008B5B4B" w:rsidRPr="00BE193E" w:rsidRDefault="008B5B4B" w:rsidP="00BE19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393" w:type="pct"/>
            <w:noWrap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8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480" w:type="pct"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479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959" w:type="pct"/>
            <w:vMerge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8B5B4B" w:rsidRPr="00BE193E" w:rsidRDefault="00F30821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8B5B4B" w:rsidRPr="00BE193E" w:rsidTr="008B5B4B">
        <w:trPr>
          <w:trHeight w:val="530"/>
        </w:trPr>
        <w:tc>
          <w:tcPr>
            <w:tcW w:w="1361" w:type="pct"/>
            <w:vMerge/>
            <w:vAlign w:val="center"/>
          </w:tcPr>
          <w:p w:rsidR="008B5B4B" w:rsidRPr="00BE193E" w:rsidRDefault="008B5B4B" w:rsidP="00BE19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393" w:type="pct"/>
            <w:noWrap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8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480" w:type="pct"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479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2017г.</w:t>
            </w:r>
          </w:p>
        </w:tc>
        <w:tc>
          <w:tcPr>
            <w:tcW w:w="959" w:type="pct"/>
            <w:vMerge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8B5B4B" w:rsidRPr="00BE193E" w:rsidRDefault="00F30821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  <w:tr w:rsidR="008B5B4B" w:rsidRPr="00BE193E" w:rsidTr="008B5B4B">
        <w:trPr>
          <w:trHeight w:val="20"/>
        </w:trPr>
        <w:tc>
          <w:tcPr>
            <w:tcW w:w="1361" w:type="pct"/>
            <w:vMerge/>
            <w:vAlign w:val="center"/>
          </w:tcPr>
          <w:p w:rsidR="008B5B4B" w:rsidRPr="00BE193E" w:rsidRDefault="008B5B4B" w:rsidP="00BE193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93" w:type="pct"/>
            <w:noWrap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348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480" w:type="pct"/>
          </w:tcPr>
          <w:p w:rsidR="008B5B4B" w:rsidRPr="00BE193E" w:rsidRDefault="008B5B4B" w:rsidP="008B5B4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C3C69">
              <w:rPr>
                <w:rFonts w:ascii="Times New Roman" w:hAnsi="Times New Roman"/>
                <w:lang w:eastAsia="ru-RU"/>
              </w:rPr>
              <w:t>≥ 8,8</w:t>
            </w:r>
          </w:p>
        </w:tc>
        <w:tc>
          <w:tcPr>
            <w:tcW w:w="479" w:type="pct"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E1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959" w:type="pct"/>
            <w:vMerge/>
          </w:tcPr>
          <w:p w:rsidR="008B5B4B" w:rsidRPr="00BE193E" w:rsidRDefault="008B5B4B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</w:tcPr>
          <w:p w:rsidR="008B5B4B" w:rsidRPr="00BE193E" w:rsidRDefault="00F30821" w:rsidP="008B5B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53,8</w:t>
            </w:r>
          </w:p>
        </w:tc>
      </w:tr>
    </w:tbl>
    <w:p w:rsidR="00BE193E" w:rsidRPr="00BE193E" w:rsidRDefault="00BE193E" w:rsidP="00BE19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E193E" w:rsidRPr="00BE193E" w:rsidRDefault="00BE193E" w:rsidP="00BE19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193E">
        <w:rPr>
          <w:rFonts w:ascii="Times New Roman" w:hAnsi="Times New Roman"/>
          <w:sz w:val="24"/>
          <w:szCs w:val="24"/>
        </w:rPr>
        <w:t>_________</w:t>
      </w: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E193E" w:rsidRDefault="00BE193E" w:rsidP="0016248A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sectPr w:rsidR="00BE193E" w:rsidSect="00BF158B">
      <w:footerReference w:type="default" r:id="rId12"/>
      <w:pgSz w:w="16838" w:h="11906" w:orient="landscape"/>
      <w:pgMar w:top="862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1080" w:rsidRDefault="008D1080" w:rsidP="00182908">
      <w:pPr>
        <w:spacing w:after="0" w:line="240" w:lineRule="auto"/>
      </w:pPr>
      <w:r>
        <w:separator/>
      </w:r>
    </w:p>
  </w:endnote>
  <w:endnote w:type="continuationSeparator" w:id="0">
    <w:p w:rsidR="008D1080" w:rsidRDefault="008D1080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E7D" w:rsidRDefault="00F47E7D" w:rsidP="00296C7E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E7D" w:rsidRDefault="00F47E7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1080" w:rsidRDefault="008D1080" w:rsidP="00182908">
      <w:pPr>
        <w:spacing w:after="0" w:line="240" w:lineRule="auto"/>
      </w:pPr>
      <w:r>
        <w:separator/>
      </w:r>
    </w:p>
  </w:footnote>
  <w:footnote w:type="continuationSeparator" w:id="0">
    <w:p w:rsidR="008D1080" w:rsidRDefault="008D1080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E7D" w:rsidRDefault="00F47E7D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F04BA">
      <w:rPr>
        <w:noProof/>
      </w:rPr>
      <w:t>5</w:t>
    </w:r>
    <w:r>
      <w:rPr>
        <w:noProof/>
      </w:rPr>
      <w:fldChar w:fldCharType="end"/>
    </w:r>
  </w:p>
  <w:p w:rsidR="00F47E7D" w:rsidRDefault="00F47E7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E7D" w:rsidRDefault="00F47E7D" w:rsidP="0018290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47E7D" w:rsidRDefault="00F47E7D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E7D" w:rsidRPr="009A77B5" w:rsidRDefault="00F47E7D">
    <w:pPr>
      <w:pStyle w:val="a7"/>
      <w:jc w:val="center"/>
      <w:rPr>
        <w:rFonts w:ascii="Times New Roman" w:hAnsi="Times New Roman"/>
        <w:sz w:val="24"/>
        <w:szCs w:val="24"/>
      </w:rPr>
    </w:pPr>
    <w:r w:rsidRPr="009A77B5">
      <w:rPr>
        <w:rFonts w:ascii="Times New Roman" w:hAnsi="Times New Roman"/>
        <w:sz w:val="24"/>
        <w:szCs w:val="24"/>
      </w:rPr>
      <w:fldChar w:fldCharType="begin"/>
    </w:r>
    <w:r w:rsidRPr="009A77B5">
      <w:rPr>
        <w:rFonts w:ascii="Times New Roman" w:hAnsi="Times New Roman"/>
        <w:sz w:val="24"/>
        <w:szCs w:val="24"/>
      </w:rPr>
      <w:instrText>PAGE   \* MERGEFORMAT</w:instrText>
    </w:r>
    <w:r w:rsidRPr="009A77B5">
      <w:rPr>
        <w:rFonts w:ascii="Times New Roman" w:hAnsi="Times New Roman"/>
        <w:sz w:val="24"/>
        <w:szCs w:val="24"/>
      </w:rPr>
      <w:fldChar w:fldCharType="separate"/>
    </w:r>
    <w:r w:rsidR="004F04BA">
      <w:rPr>
        <w:rFonts w:ascii="Times New Roman" w:hAnsi="Times New Roman"/>
        <w:noProof/>
        <w:sz w:val="24"/>
        <w:szCs w:val="24"/>
      </w:rPr>
      <w:t>1</w:t>
    </w:r>
    <w:r w:rsidRPr="009A77B5">
      <w:rPr>
        <w:rFonts w:ascii="Times New Roman" w:hAnsi="Times New Roman"/>
        <w:sz w:val="24"/>
        <w:szCs w:val="24"/>
      </w:rPr>
      <w:fldChar w:fldCharType="end"/>
    </w:r>
  </w:p>
  <w:p w:rsidR="00F47E7D" w:rsidRDefault="00F47E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183B33FB"/>
    <w:multiLevelType w:val="hybridMultilevel"/>
    <w:tmpl w:val="E1900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3">
    <w:nsid w:val="2AFB19A4"/>
    <w:multiLevelType w:val="hybridMultilevel"/>
    <w:tmpl w:val="7964842E"/>
    <w:lvl w:ilvl="0" w:tplc="A06A944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E4301D"/>
    <w:multiLevelType w:val="hybridMultilevel"/>
    <w:tmpl w:val="1B1EC332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55486D63"/>
    <w:multiLevelType w:val="hybridMultilevel"/>
    <w:tmpl w:val="76DAEAE4"/>
    <w:lvl w:ilvl="0" w:tplc="59C68D0C">
      <w:start w:val="5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A41756"/>
    <w:multiLevelType w:val="hybridMultilevel"/>
    <w:tmpl w:val="CB5413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44F4441"/>
    <w:multiLevelType w:val="hybridMultilevel"/>
    <w:tmpl w:val="8996A8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9"/>
  </w:num>
  <w:num w:numId="5">
    <w:abstractNumId w:val="11"/>
  </w:num>
  <w:num w:numId="6">
    <w:abstractNumId w:val="7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4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17"/>
    <w:rsid w:val="00005549"/>
    <w:rsid w:val="0000613F"/>
    <w:rsid w:val="00006C6F"/>
    <w:rsid w:val="00007C81"/>
    <w:rsid w:val="00010D0F"/>
    <w:rsid w:val="00010D77"/>
    <w:rsid w:val="00012139"/>
    <w:rsid w:val="00012711"/>
    <w:rsid w:val="00013CE0"/>
    <w:rsid w:val="00014457"/>
    <w:rsid w:val="0001574F"/>
    <w:rsid w:val="00017098"/>
    <w:rsid w:val="000171B1"/>
    <w:rsid w:val="000178C3"/>
    <w:rsid w:val="000178FC"/>
    <w:rsid w:val="00020114"/>
    <w:rsid w:val="0002614E"/>
    <w:rsid w:val="0002621D"/>
    <w:rsid w:val="00027CB4"/>
    <w:rsid w:val="00036E1C"/>
    <w:rsid w:val="000405BE"/>
    <w:rsid w:val="0004065D"/>
    <w:rsid w:val="00040BBB"/>
    <w:rsid w:val="00042F98"/>
    <w:rsid w:val="0004444C"/>
    <w:rsid w:val="00044A32"/>
    <w:rsid w:val="00044CCB"/>
    <w:rsid w:val="00045329"/>
    <w:rsid w:val="00045D97"/>
    <w:rsid w:val="00046858"/>
    <w:rsid w:val="00050699"/>
    <w:rsid w:val="00051C1B"/>
    <w:rsid w:val="00051E02"/>
    <w:rsid w:val="00055075"/>
    <w:rsid w:val="0005615C"/>
    <w:rsid w:val="000616DC"/>
    <w:rsid w:val="000619E0"/>
    <w:rsid w:val="00062533"/>
    <w:rsid w:val="00062B8A"/>
    <w:rsid w:val="000637D5"/>
    <w:rsid w:val="00064174"/>
    <w:rsid w:val="0006536B"/>
    <w:rsid w:val="00072581"/>
    <w:rsid w:val="000739EA"/>
    <w:rsid w:val="00073BB0"/>
    <w:rsid w:val="0007493F"/>
    <w:rsid w:val="00075C9C"/>
    <w:rsid w:val="0008187E"/>
    <w:rsid w:val="00083769"/>
    <w:rsid w:val="00085A56"/>
    <w:rsid w:val="000868D0"/>
    <w:rsid w:val="00092DBC"/>
    <w:rsid w:val="00093570"/>
    <w:rsid w:val="000935DF"/>
    <w:rsid w:val="00094B65"/>
    <w:rsid w:val="000955ED"/>
    <w:rsid w:val="000973A9"/>
    <w:rsid w:val="000978CD"/>
    <w:rsid w:val="000A13B9"/>
    <w:rsid w:val="000A3341"/>
    <w:rsid w:val="000A4568"/>
    <w:rsid w:val="000A4B51"/>
    <w:rsid w:val="000A4E55"/>
    <w:rsid w:val="000A53F0"/>
    <w:rsid w:val="000A7827"/>
    <w:rsid w:val="000B0A91"/>
    <w:rsid w:val="000B0F14"/>
    <w:rsid w:val="000B12AE"/>
    <w:rsid w:val="000C1EF2"/>
    <w:rsid w:val="000C42B1"/>
    <w:rsid w:val="000C6550"/>
    <w:rsid w:val="000C6BD0"/>
    <w:rsid w:val="000D03B1"/>
    <w:rsid w:val="000D1477"/>
    <w:rsid w:val="000D275A"/>
    <w:rsid w:val="000D45C3"/>
    <w:rsid w:val="000D7C0B"/>
    <w:rsid w:val="000E091D"/>
    <w:rsid w:val="000E155B"/>
    <w:rsid w:val="000E1AE1"/>
    <w:rsid w:val="000E290B"/>
    <w:rsid w:val="000E3A00"/>
    <w:rsid w:val="000E3E42"/>
    <w:rsid w:val="000E7AB4"/>
    <w:rsid w:val="000F07FC"/>
    <w:rsid w:val="000F2F03"/>
    <w:rsid w:val="000F33DD"/>
    <w:rsid w:val="000F6A08"/>
    <w:rsid w:val="00101377"/>
    <w:rsid w:val="00102CB3"/>
    <w:rsid w:val="00104D2D"/>
    <w:rsid w:val="001101D0"/>
    <w:rsid w:val="0011063E"/>
    <w:rsid w:val="001117B4"/>
    <w:rsid w:val="00111CF7"/>
    <w:rsid w:val="0011486C"/>
    <w:rsid w:val="00115C9B"/>
    <w:rsid w:val="00115FCD"/>
    <w:rsid w:val="00117183"/>
    <w:rsid w:val="001203B0"/>
    <w:rsid w:val="0012291B"/>
    <w:rsid w:val="001234E2"/>
    <w:rsid w:val="00124EE5"/>
    <w:rsid w:val="00126954"/>
    <w:rsid w:val="00127B52"/>
    <w:rsid w:val="001308A3"/>
    <w:rsid w:val="00132AAC"/>
    <w:rsid w:val="00132D5C"/>
    <w:rsid w:val="001341DB"/>
    <w:rsid w:val="001414BE"/>
    <w:rsid w:val="0014228E"/>
    <w:rsid w:val="00142B7E"/>
    <w:rsid w:val="00142F51"/>
    <w:rsid w:val="00142FF5"/>
    <w:rsid w:val="0014345F"/>
    <w:rsid w:val="00143F88"/>
    <w:rsid w:val="00144A7B"/>
    <w:rsid w:val="00145BB9"/>
    <w:rsid w:val="00146153"/>
    <w:rsid w:val="00146552"/>
    <w:rsid w:val="00147040"/>
    <w:rsid w:val="00147143"/>
    <w:rsid w:val="00152F2B"/>
    <w:rsid w:val="00154096"/>
    <w:rsid w:val="001540EE"/>
    <w:rsid w:val="001600FB"/>
    <w:rsid w:val="0016246D"/>
    <w:rsid w:val="0016248A"/>
    <w:rsid w:val="00163354"/>
    <w:rsid w:val="00163536"/>
    <w:rsid w:val="00164588"/>
    <w:rsid w:val="00164998"/>
    <w:rsid w:val="00164BAD"/>
    <w:rsid w:val="00164BF0"/>
    <w:rsid w:val="001658C0"/>
    <w:rsid w:val="0016697C"/>
    <w:rsid w:val="00166D44"/>
    <w:rsid w:val="001713C4"/>
    <w:rsid w:val="0017142B"/>
    <w:rsid w:val="00175FA1"/>
    <w:rsid w:val="00176402"/>
    <w:rsid w:val="00176F86"/>
    <w:rsid w:val="00180504"/>
    <w:rsid w:val="001818F1"/>
    <w:rsid w:val="00181E65"/>
    <w:rsid w:val="0018221A"/>
    <w:rsid w:val="00182908"/>
    <w:rsid w:val="00183D62"/>
    <w:rsid w:val="001842C1"/>
    <w:rsid w:val="00184BC8"/>
    <w:rsid w:val="0018751D"/>
    <w:rsid w:val="00187A9D"/>
    <w:rsid w:val="001909F5"/>
    <w:rsid w:val="00191764"/>
    <w:rsid w:val="00191C9D"/>
    <w:rsid w:val="0019247B"/>
    <w:rsid w:val="00192C79"/>
    <w:rsid w:val="001934F7"/>
    <w:rsid w:val="001A0D8D"/>
    <w:rsid w:val="001A0EA5"/>
    <w:rsid w:val="001A1300"/>
    <w:rsid w:val="001A1A95"/>
    <w:rsid w:val="001A1C7D"/>
    <w:rsid w:val="001A50CE"/>
    <w:rsid w:val="001A6701"/>
    <w:rsid w:val="001B015C"/>
    <w:rsid w:val="001B2645"/>
    <w:rsid w:val="001B266B"/>
    <w:rsid w:val="001B2689"/>
    <w:rsid w:val="001B2739"/>
    <w:rsid w:val="001B3BE8"/>
    <w:rsid w:val="001B52DA"/>
    <w:rsid w:val="001B73A0"/>
    <w:rsid w:val="001C0BE0"/>
    <w:rsid w:val="001C1D25"/>
    <w:rsid w:val="001C1EA4"/>
    <w:rsid w:val="001C2755"/>
    <w:rsid w:val="001C307B"/>
    <w:rsid w:val="001C464D"/>
    <w:rsid w:val="001C4BA0"/>
    <w:rsid w:val="001C5289"/>
    <w:rsid w:val="001C749D"/>
    <w:rsid w:val="001D23C5"/>
    <w:rsid w:val="001D40CF"/>
    <w:rsid w:val="001D5863"/>
    <w:rsid w:val="001D6E40"/>
    <w:rsid w:val="001D7B95"/>
    <w:rsid w:val="001E1161"/>
    <w:rsid w:val="001E5792"/>
    <w:rsid w:val="001E5B59"/>
    <w:rsid w:val="001E724B"/>
    <w:rsid w:val="001E7377"/>
    <w:rsid w:val="001F3A98"/>
    <w:rsid w:val="001F4AAD"/>
    <w:rsid w:val="001F56C1"/>
    <w:rsid w:val="001F5BD1"/>
    <w:rsid w:val="001F5CD9"/>
    <w:rsid w:val="001F5D6B"/>
    <w:rsid w:val="001F788D"/>
    <w:rsid w:val="00202699"/>
    <w:rsid w:val="00204377"/>
    <w:rsid w:val="002047D6"/>
    <w:rsid w:val="002048CD"/>
    <w:rsid w:val="0020526B"/>
    <w:rsid w:val="00205DE5"/>
    <w:rsid w:val="00205E38"/>
    <w:rsid w:val="00206AE3"/>
    <w:rsid w:val="00207745"/>
    <w:rsid w:val="00207B5E"/>
    <w:rsid w:val="00210980"/>
    <w:rsid w:val="0021152D"/>
    <w:rsid w:val="00211715"/>
    <w:rsid w:val="0021458B"/>
    <w:rsid w:val="002223B6"/>
    <w:rsid w:val="00222CE1"/>
    <w:rsid w:val="002255F8"/>
    <w:rsid w:val="002259B0"/>
    <w:rsid w:val="0022603F"/>
    <w:rsid w:val="002277BD"/>
    <w:rsid w:val="00227C5B"/>
    <w:rsid w:val="00230616"/>
    <w:rsid w:val="00232EFA"/>
    <w:rsid w:val="00233A4C"/>
    <w:rsid w:val="00233A86"/>
    <w:rsid w:val="0023583D"/>
    <w:rsid w:val="00236FAA"/>
    <w:rsid w:val="00240DFC"/>
    <w:rsid w:val="00242E47"/>
    <w:rsid w:val="00242F73"/>
    <w:rsid w:val="002434C9"/>
    <w:rsid w:val="00244BCD"/>
    <w:rsid w:val="00245C81"/>
    <w:rsid w:val="00247581"/>
    <w:rsid w:val="002514A4"/>
    <w:rsid w:val="00252E5E"/>
    <w:rsid w:val="00253962"/>
    <w:rsid w:val="002559EA"/>
    <w:rsid w:val="002566E7"/>
    <w:rsid w:val="002604B4"/>
    <w:rsid w:val="002605DB"/>
    <w:rsid w:val="002607E7"/>
    <w:rsid w:val="00260BFF"/>
    <w:rsid w:val="002621FA"/>
    <w:rsid w:val="0026303C"/>
    <w:rsid w:val="00263CED"/>
    <w:rsid w:val="002648B0"/>
    <w:rsid w:val="00265353"/>
    <w:rsid w:val="00267603"/>
    <w:rsid w:val="002708CB"/>
    <w:rsid w:val="00270CF5"/>
    <w:rsid w:val="00271E36"/>
    <w:rsid w:val="00272CF6"/>
    <w:rsid w:val="00274AC6"/>
    <w:rsid w:val="00274C69"/>
    <w:rsid w:val="00274DC6"/>
    <w:rsid w:val="0027688F"/>
    <w:rsid w:val="0028172A"/>
    <w:rsid w:val="00281773"/>
    <w:rsid w:val="002828B8"/>
    <w:rsid w:val="00283B9A"/>
    <w:rsid w:val="00284A04"/>
    <w:rsid w:val="002878E9"/>
    <w:rsid w:val="00287E79"/>
    <w:rsid w:val="00287F8F"/>
    <w:rsid w:val="00293D8A"/>
    <w:rsid w:val="00293FE5"/>
    <w:rsid w:val="002949C3"/>
    <w:rsid w:val="00295896"/>
    <w:rsid w:val="00296C7E"/>
    <w:rsid w:val="00296DCD"/>
    <w:rsid w:val="002A0E5D"/>
    <w:rsid w:val="002A16C9"/>
    <w:rsid w:val="002A3775"/>
    <w:rsid w:val="002A3B45"/>
    <w:rsid w:val="002A5C7D"/>
    <w:rsid w:val="002B273F"/>
    <w:rsid w:val="002B2BCF"/>
    <w:rsid w:val="002B414A"/>
    <w:rsid w:val="002B454F"/>
    <w:rsid w:val="002B60DE"/>
    <w:rsid w:val="002B741A"/>
    <w:rsid w:val="002B761A"/>
    <w:rsid w:val="002C13F5"/>
    <w:rsid w:val="002C2D9B"/>
    <w:rsid w:val="002C3203"/>
    <w:rsid w:val="002C559B"/>
    <w:rsid w:val="002C5B08"/>
    <w:rsid w:val="002C5C2F"/>
    <w:rsid w:val="002C783F"/>
    <w:rsid w:val="002D14C5"/>
    <w:rsid w:val="002D1DD1"/>
    <w:rsid w:val="002D1F1E"/>
    <w:rsid w:val="002D3712"/>
    <w:rsid w:val="002E1142"/>
    <w:rsid w:val="002E1CC8"/>
    <w:rsid w:val="002E4E4A"/>
    <w:rsid w:val="002E559B"/>
    <w:rsid w:val="002E59AE"/>
    <w:rsid w:val="002E7320"/>
    <w:rsid w:val="002F05B3"/>
    <w:rsid w:val="002F098E"/>
    <w:rsid w:val="002F0D64"/>
    <w:rsid w:val="002F36E9"/>
    <w:rsid w:val="002F39A0"/>
    <w:rsid w:val="002F4F4A"/>
    <w:rsid w:val="002F60AB"/>
    <w:rsid w:val="002F6E36"/>
    <w:rsid w:val="00303512"/>
    <w:rsid w:val="003061C0"/>
    <w:rsid w:val="00310471"/>
    <w:rsid w:val="00311364"/>
    <w:rsid w:val="003113D5"/>
    <w:rsid w:val="00311914"/>
    <w:rsid w:val="00312754"/>
    <w:rsid w:val="0031351E"/>
    <w:rsid w:val="003138BE"/>
    <w:rsid w:val="00314679"/>
    <w:rsid w:val="00315D36"/>
    <w:rsid w:val="0031687E"/>
    <w:rsid w:val="00316B31"/>
    <w:rsid w:val="003173A4"/>
    <w:rsid w:val="003206DC"/>
    <w:rsid w:val="003209C4"/>
    <w:rsid w:val="00321565"/>
    <w:rsid w:val="00322F85"/>
    <w:rsid w:val="00324EA7"/>
    <w:rsid w:val="00325E8E"/>
    <w:rsid w:val="00325F1B"/>
    <w:rsid w:val="00326089"/>
    <w:rsid w:val="003264FA"/>
    <w:rsid w:val="003275FF"/>
    <w:rsid w:val="00330A83"/>
    <w:rsid w:val="003315BC"/>
    <w:rsid w:val="00332156"/>
    <w:rsid w:val="00335402"/>
    <w:rsid w:val="00341FC9"/>
    <w:rsid w:val="003425A4"/>
    <w:rsid w:val="00342CF7"/>
    <w:rsid w:val="0034328F"/>
    <w:rsid w:val="00343B88"/>
    <w:rsid w:val="00344457"/>
    <w:rsid w:val="003450C1"/>
    <w:rsid w:val="00346EF3"/>
    <w:rsid w:val="00347606"/>
    <w:rsid w:val="003476E5"/>
    <w:rsid w:val="00347ACA"/>
    <w:rsid w:val="003503D5"/>
    <w:rsid w:val="00351262"/>
    <w:rsid w:val="00351DD0"/>
    <w:rsid w:val="00352CA8"/>
    <w:rsid w:val="0035476D"/>
    <w:rsid w:val="00355A0A"/>
    <w:rsid w:val="003565C0"/>
    <w:rsid w:val="00357444"/>
    <w:rsid w:val="0036037D"/>
    <w:rsid w:val="00360F5A"/>
    <w:rsid w:val="0036150E"/>
    <w:rsid w:val="00361543"/>
    <w:rsid w:val="00362433"/>
    <w:rsid w:val="003624D6"/>
    <w:rsid w:val="00364609"/>
    <w:rsid w:val="00366EDD"/>
    <w:rsid w:val="00370245"/>
    <w:rsid w:val="00371EA4"/>
    <w:rsid w:val="0037219F"/>
    <w:rsid w:val="003730D3"/>
    <w:rsid w:val="00373191"/>
    <w:rsid w:val="00373671"/>
    <w:rsid w:val="00375B7F"/>
    <w:rsid w:val="00377439"/>
    <w:rsid w:val="00377940"/>
    <w:rsid w:val="003808FF"/>
    <w:rsid w:val="00380D94"/>
    <w:rsid w:val="00382E69"/>
    <w:rsid w:val="00383ED7"/>
    <w:rsid w:val="00386655"/>
    <w:rsid w:val="00386CC2"/>
    <w:rsid w:val="00387BC0"/>
    <w:rsid w:val="003904C7"/>
    <w:rsid w:val="00390541"/>
    <w:rsid w:val="00391FED"/>
    <w:rsid w:val="00392638"/>
    <w:rsid w:val="00392851"/>
    <w:rsid w:val="00394A75"/>
    <w:rsid w:val="00395C39"/>
    <w:rsid w:val="003971DA"/>
    <w:rsid w:val="00397D59"/>
    <w:rsid w:val="003A0531"/>
    <w:rsid w:val="003A16B2"/>
    <w:rsid w:val="003A4C45"/>
    <w:rsid w:val="003A6E5B"/>
    <w:rsid w:val="003A716F"/>
    <w:rsid w:val="003B1484"/>
    <w:rsid w:val="003B19D6"/>
    <w:rsid w:val="003B1B38"/>
    <w:rsid w:val="003B2C98"/>
    <w:rsid w:val="003B3D9E"/>
    <w:rsid w:val="003B46DE"/>
    <w:rsid w:val="003B58AF"/>
    <w:rsid w:val="003C01C3"/>
    <w:rsid w:val="003C0A2E"/>
    <w:rsid w:val="003C1D2E"/>
    <w:rsid w:val="003C26BA"/>
    <w:rsid w:val="003C26EC"/>
    <w:rsid w:val="003C5746"/>
    <w:rsid w:val="003C5A48"/>
    <w:rsid w:val="003C6BE3"/>
    <w:rsid w:val="003C7644"/>
    <w:rsid w:val="003D0038"/>
    <w:rsid w:val="003D05EE"/>
    <w:rsid w:val="003D13F4"/>
    <w:rsid w:val="003D4050"/>
    <w:rsid w:val="003D45C4"/>
    <w:rsid w:val="003E1A5B"/>
    <w:rsid w:val="003E1EF7"/>
    <w:rsid w:val="003E601C"/>
    <w:rsid w:val="003E6663"/>
    <w:rsid w:val="003E6A62"/>
    <w:rsid w:val="003E6CA2"/>
    <w:rsid w:val="003E7A30"/>
    <w:rsid w:val="003F0BCC"/>
    <w:rsid w:val="003F29AD"/>
    <w:rsid w:val="003F31AA"/>
    <w:rsid w:val="003F34B4"/>
    <w:rsid w:val="003F7A1B"/>
    <w:rsid w:val="00400768"/>
    <w:rsid w:val="00401653"/>
    <w:rsid w:val="00401924"/>
    <w:rsid w:val="00401B9E"/>
    <w:rsid w:val="004025D1"/>
    <w:rsid w:val="0040324A"/>
    <w:rsid w:val="00404D5F"/>
    <w:rsid w:val="0040571B"/>
    <w:rsid w:val="00405F62"/>
    <w:rsid w:val="004075D2"/>
    <w:rsid w:val="0040776C"/>
    <w:rsid w:val="004101FA"/>
    <w:rsid w:val="00411127"/>
    <w:rsid w:val="0041450F"/>
    <w:rsid w:val="004145AC"/>
    <w:rsid w:val="004156AE"/>
    <w:rsid w:val="004207EF"/>
    <w:rsid w:val="00421935"/>
    <w:rsid w:val="004226AA"/>
    <w:rsid w:val="00422A67"/>
    <w:rsid w:val="004240CD"/>
    <w:rsid w:val="0043165B"/>
    <w:rsid w:val="004335E7"/>
    <w:rsid w:val="00437828"/>
    <w:rsid w:val="004424E9"/>
    <w:rsid w:val="00444898"/>
    <w:rsid w:val="00445D84"/>
    <w:rsid w:val="00445FEF"/>
    <w:rsid w:val="00447F86"/>
    <w:rsid w:val="00452227"/>
    <w:rsid w:val="00452EE2"/>
    <w:rsid w:val="00452F19"/>
    <w:rsid w:val="0045340E"/>
    <w:rsid w:val="00454195"/>
    <w:rsid w:val="0045419D"/>
    <w:rsid w:val="004546BF"/>
    <w:rsid w:val="004568FD"/>
    <w:rsid w:val="004570D7"/>
    <w:rsid w:val="004605A2"/>
    <w:rsid w:val="00460C26"/>
    <w:rsid w:val="00464B71"/>
    <w:rsid w:val="00465927"/>
    <w:rsid w:val="00471018"/>
    <w:rsid w:val="00471106"/>
    <w:rsid w:val="00471DCE"/>
    <w:rsid w:val="00472FDA"/>
    <w:rsid w:val="0047318E"/>
    <w:rsid w:val="0047655D"/>
    <w:rsid w:val="00476AA4"/>
    <w:rsid w:val="00477481"/>
    <w:rsid w:val="004801AC"/>
    <w:rsid w:val="004821AD"/>
    <w:rsid w:val="004831AF"/>
    <w:rsid w:val="0048756D"/>
    <w:rsid w:val="00487EFA"/>
    <w:rsid w:val="004929E3"/>
    <w:rsid w:val="0049580B"/>
    <w:rsid w:val="00496C68"/>
    <w:rsid w:val="00497EF2"/>
    <w:rsid w:val="004A0697"/>
    <w:rsid w:val="004A0864"/>
    <w:rsid w:val="004A27ED"/>
    <w:rsid w:val="004A42C3"/>
    <w:rsid w:val="004A55C6"/>
    <w:rsid w:val="004A7F40"/>
    <w:rsid w:val="004B3211"/>
    <w:rsid w:val="004B37C1"/>
    <w:rsid w:val="004B413B"/>
    <w:rsid w:val="004B4F7A"/>
    <w:rsid w:val="004B6FF2"/>
    <w:rsid w:val="004B7D00"/>
    <w:rsid w:val="004C0F9F"/>
    <w:rsid w:val="004C1CAD"/>
    <w:rsid w:val="004C1F35"/>
    <w:rsid w:val="004C28BB"/>
    <w:rsid w:val="004C5ED5"/>
    <w:rsid w:val="004C714A"/>
    <w:rsid w:val="004C7E81"/>
    <w:rsid w:val="004D23C3"/>
    <w:rsid w:val="004D3ACC"/>
    <w:rsid w:val="004D44AA"/>
    <w:rsid w:val="004D72E8"/>
    <w:rsid w:val="004E01EF"/>
    <w:rsid w:val="004E2591"/>
    <w:rsid w:val="004E2F7C"/>
    <w:rsid w:val="004E3462"/>
    <w:rsid w:val="004F04BA"/>
    <w:rsid w:val="004F4DBB"/>
    <w:rsid w:val="004F5761"/>
    <w:rsid w:val="004F5E80"/>
    <w:rsid w:val="004F6E01"/>
    <w:rsid w:val="004F7628"/>
    <w:rsid w:val="004F78E1"/>
    <w:rsid w:val="00502053"/>
    <w:rsid w:val="00504378"/>
    <w:rsid w:val="00504D30"/>
    <w:rsid w:val="0051300B"/>
    <w:rsid w:val="0051366D"/>
    <w:rsid w:val="0051598B"/>
    <w:rsid w:val="00515FE6"/>
    <w:rsid w:val="005175EF"/>
    <w:rsid w:val="0051792D"/>
    <w:rsid w:val="00517AA1"/>
    <w:rsid w:val="00520210"/>
    <w:rsid w:val="005217DB"/>
    <w:rsid w:val="00521A0A"/>
    <w:rsid w:val="00523D35"/>
    <w:rsid w:val="00531C61"/>
    <w:rsid w:val="00533F50"/>
    <w:rsid w:val="0053431D"/>
    <w:rsid w:val="005366B8"/>
    <w:rsid w:val="00536794"/>
    <w:rsid w:val="0054086E"/>
    <w:rsid w:val="005408D4"/>
    <w:rsid w:val="005416E1"/>
    <w:rsid w:val="00541829"/>
    <w:rsid w:val="00541B90"/>
    <w:rsid w:val="005432AB"/>
    <w:rsid w:val="00546547"/>
    <w:rsid w:val="00546941"/>
    <w:rsid w:val="00546FBD"/>
    <w:rsid w:val="00547582"/>
    <w:rsid w:val="00547A1D"/>
    <w:rsid w:val="00547B28"/>
    <w:rsid w:val="00550439"/>
    <w:rsid w:val="0055189E"/>
    <w:rsid w:val="00554773"/>
    <w:rsid w:val="00556A92"/>
    <w:rsid w:val="00560DA2"/>
    <w:rsid w:val="0056194A"/>
    <w:rsid w:val="005646AE"/>
    <w:rsid w:val="00567122"/>
    <w:rsid w:val="005676E7"/>
    <w:rsid w:val="00572768"/>
    <w:rsid w:val="00574C5F"/>
    <w:rsid w:val="005807E6"/>
    <w:rsid w:val="00582A1A"/>
    <w:rsid w:val="00582BAA"/>
    <w:rsid w:val="00582C3D"/>
    <w:rsid w:val="00584085"/>
    <w:rsid w:val="00584533"/>
    <w:rsid w:val="0058556C"/>
    <w:rsid w:val="0058692D"/>
    <w:rsid w:val="005878A0"/>
    <w:rsid w:val="00590613"/>
    <w:rsid w:val="00592CEF"/>
    <w:rsid w:val="005942E0"/>
    <w:rsid w:val="005961EE"/>
    <w:rsid w:val="00596225"/>
    <w:rsid w:val="005972FF"/>
    <w:rsid w:val="005A142D"/>
    <w:rsid w:val="005A3B7C"/>
    <w:rsid w:val="005A73FD"/>
    <w:rsid w:val="005A7DEB"/>
    <w:rsid w:val="005B1DF1"/>
    <w:rsid w:val="005B2212"/>
    <w:rsid w:val="005B2BEC"/>
    <w:rsid w:val="005B3600"/>
    <w:rsid w:val="005B6E3D"/>
    <w:rsid w:val="005B7844"/>
    <w:rsid w:val="005C26B1"/>
    <w:rsid w:val="005C2ABD"/>
    <w:rsid w:val="005C45BB"/>
    <w:rsid w:val="005D00DB"/>
    <w:rsid w:val="005D1014"/>
    <w:rsid w:val="005D1CE9"/>
    <w:rsid w:val="005D22BB"/>
    <w:rsid w:val="005D5874"/>
    <w:rsid w:val="005D5B56"/>
    <w:rsid w:val="005D611C"/>
    <w:rsid w:val="005E1F27"/>
    <w:rsid w:val="005E2F7A"/>
    <w:rsid w:val="005E4FA0"/>
    <w:rsid w:val="005E5222"/>
    <w:rsid w:val="005E5A81"/>
    <w:rsid w:val="005E6EE1"/>
    <w:rsid w:val="005F04D6"/>
    <w:rsid w:val="005F2F11"/>
    <w:rsid w:val="005F6F8C"/>
    <w:rsid w:val="006000E5"/>
    <w:rsid w:val="006008FC"/>
    <w:rsid w:val="006009BF"/>
    <w:rsid w:val="006024C3"/>
    <w:rsid w:val="006041F3"/>
    <w:rsid w:val="0060427A"/>
    <w:rsid w:val="00606362"/>
    <w:rsid w:val="006065A9"/>
    <w:rsid w:val="006107AA"/>
    <w:rsid w:val="006112F5"/>
    <w:rsid w:val="00614653"/>
    <w:rsid w:val="0061477E"/>
    <w:rsid w:val="00616AAF"/>
    <w:rsid w:val="006171D5"/>
    <w:rsid w:val="00617853"/>
    <w:rsid w:val="00617984"/>
    <w:rsid w:val="00621C43"/>
    <w:rsid w:val="00623624"/>
    <w:rsid w:val="00623A99"/>
    <w:rsid w:val="00623AAB"/>
    <w:rsid w:val="0062522F"/>
    <w:rsid w:val="00625770"/>
    <w:rsid w:val="00627FCC"/>
    <w:rsid w:val="0063029B"/>
    <w:rsid w:val="006302C6"/>
    <w:rsid w:val="00632429"/>
    <w:rsid w:val="006330A7"/>
    <w:rsid w:val="00633EED"/>
    <w:rsid w:val="00634949"/>
    <w:rsid w:val="0063521F"/>
    <w:rsid w:val="00636708"/>
    <w:rsid w:val="00637726"/>
    <w:rsid w:val="00640CC9"/>
    <w:rsid w:val="00641D77"/>
    <w:rsid w:val="006428B8"/>
    <w:rsid w:val="00645E63"/>
    <w:rsid w:val="006475FB"/>
    <w:rsid w:val="00647C74"/>
    <w:rsid w:val="00650CFF"/>
    <w:rsid w:val="0065235D"/>
    <w:rsid w:val="00653040"/>
    <w:rsid w:val="00653A80"/>
    <w:rsid w:val="00656257"/>
    <w:rsid w:val="00656C3B"/>
    <w:rsid w:val="00657B0C"/>
    <w:rsid w:val="00667701"/>
    <w:rsid w:val="00670D0B"/>
    <w:rsid w:val="00670F17"/>
    <w:rsid w:val="00677751"/>
    <w:rsid w:val="00677CC0"/>
    <w:rsid w:val="00680E34"/>
    <w:rsid w:val="00682769"/>
    <w:rsid w:val="00683A2D"/>
    <w:rsid w:val="0068591D"/>
    <w:rsid w:val="006868F2"/>
    <w:rsid w:val="00692A3C"/>
    <w:rsid w:val="00694522"/>
    <w:rsid w:val="00696351"/>
    <w:rsid w:val="00697CC9"/>
    <w:rsid w:val="006A041B"/>
    <w:rsid w:val="006A0CDB"/>
    <w:rsid w:val="006A0E0F"/>
    <w:rsid w:val="006A1D61"/>
    <w:rsid w:val="006A3135"/>
    <w:rsid w:val="006A334D"/>
    <w:rsid w:val="006A4951"/>
    <w:rsid w:val="006A5E89"/>
    <w:rsid w:val="006A7D02"/>
    <w:rsid w:val="006B049C"/>
    <w:rsid w:val="006B0C78"/>
    <w:rsid w:val="006B19F8"/>
    <w:rsid w:val="006B254F"/>
    <w:rsid w:val="006B3240"/>
    <w:rsid w:val="006B3609"/>
    <w:rsid w:val="006B5752"/>
    <w:rsid w:val="006B7551"/>
    <w:rsid w:val="006C17A6"/>
    <w:rsid w:val="006C30DF"/>
    <w:rsid w:val="006C45D7"/>
    <w:rsid w:val="006C4829"/>
    <w:rsid w:val="006C5753"/>
    <w:rsid w:val="006C7116"/>
    <w:rsid w:val="006D01F6"/>
    <w:rsid w:val="006D0D0E"/>
    <w:rsid w:val="006D36A5"/>
    <w:rsid w:val="006D3AF6"/>
    <w:rsid w:val="006D3B58"/>
    <w:rsid w:val="006D3FA9"/>
    <w:rsid w:val="006D4E24"/>
    <w:rsid w:val="006E1AC0"/>
    <w:rsid w:val="006E1BA2"/>
    <w:rsid w:val="006E204A"/>
    <w:rsid w:val="006E240C"/>
    <w:rsid w:val="006E3264"/>
    <w:rsid w:val="006E5061"/>
    <w:rsid w:val="006E6005"/>
    <w:rsid w:val="006E60C1"/>
    <w:rsid w:val="006F177D"/>
    <w:rsid w:val="006F19D0"/>
    <w:rsid w:val="006F31B2"/>
    <w:rsid w:val="006F38C5"/>
    <w:rsid w:val="006F4423"/>
    <w:rsid w:val="006F5188"/>
    <w:rsid w:val="006F5F65"/>
    <w:rsid w:val="006F78D2"/>
    <w:rsid w:val="00700C70"/>
    <w:rsid w:val="00700D1F"/>
    <w:rsid w:val="00701E2F"/>
    <w:rsid w:val="00703113"/>
    <w:rsid w:val="007037B0"/>
    <w:rsid w:val="00703DFA"/>
    <w:rsid w:val="00706123"/>
    <w:rsid w:val="00707115"/>
    <w:rsid w:val="00710433"/>
    <w:rsid w:val="00710B4A"/>
    <w:rsid w:val="0071132B"/>
    <w:rsid w:val="007121FA"/>
    <w:rsid w:val="0071279E"/>
    <w:rsid w:val="00713B02"/>
    <w:rsid w:val="00714E94"/>
    <w:rsid w:val="00715CC1"/>
    <w:rsid w:val="00717035"/>
    <w:rsid w:val="0071723B"/>
    <w:rsid w:val="00717241"/>
    <w:rsid w:val="00721399"/>
    <w:rsid w:val="0072179F"/>
    <w:rsid w:val="00721C1F"/>
    <w:rsid w:val="00723A95"/>
    <w:rsid w:val="00723CCF"/>
    <w:rsid w:val="00724286"/>
    <w:rsid w:val="0072785E"/>
    <w:rsid w:val="00727DFD"/>
    <w:rsid w:val="007311DD"/>
    <w:rsid w:val="007316FA"/>
    <w:rsid w:val="00731D58"/>
    <w:rsid w:val="00732AAF"/>
    <w:rsid w:val="00733A56"/>
    <w:rsid w:val="0073416E"/>
    <w:rsid w:val="007341C4"/>
    <w:rsid w:val="00735682"/>
    <w:rsid w:val="00735DB7"/>
    <w:rsid w:val="0073786E"/>
    <w:rsid w:val="00740279"/>
    <w:rsid w:val="007416DA"/>
    <w:rsid w:val="00742DA7"/>
    <w:rsid w:val="00743AE2"/>
    <w:rsid w:val="00747235"/>
    <w:rsid w:val="00750D25"/>
    <w:rsid w:val="00751F63"/>
    <w:rsid w:val="00756232"/>
    <w:rsid w:val="00757E03"/>
    <w:rsid w:val="00761E1E"/>
    <w:rsid w:val="007620BB"/>
    <w:rsid w:val="00762591"/>
    <w:rsid w:val="007655C3"/>
    <w:rsid w:val="00766201"/>
    <w:rsid w:val="00767190"/>
    <w:rsid w:val="00772514"/>
    <w:rsid w:val="00774A6E"/>
    <w:rsid w:val="00775AB9"/>
    <w:rsid w:val="007772A8"/>
    <w:rsid w:val="00777A98"/>
    <w:rsid w:val="00780E7B"/>
    <w:rsid w:val="00780FAE"/>
    <w:rsid w:val="00782081"/>
    <w:rsid w:val="00782605"/>
    <w:rsid w:val="0078283A"/>
    <w:rsid w:val="00784D4E"/>
    <w:rsid w:val="00784DE5"/>
    <w:rsid w:val="00786509"/>
    <w:rsid w:val="007875A9"/>
    <w:rsid w:val="00792125"/>
    <w:rsid w:val="00795992"/>
    <w:rsid w:val="00797A1B"/>
    <w:rsid w:val="007A17AE"/>
    <w:rsid w:val="007A43E5"/>
    <w:rsid w:val="007A51FE"/>
    <w:rsid w:val="007A586D"/>
    <w:rsid w:val="007B2BE2"/>
    <w:rsid w:val="007B3D49"/>
    <w:rsid w:val="007B64AB"/>
    <w:rsid w:val="007B6C0D"/>
    <w:rsid w:val="007B769F"/>
    <w:rsid w:val="007C2B5A"/>
    <w:rsid w:val="007C6DD1"/>
    <w:rsid w:val="007D085E"/>
    <w:rsid w:val="007D17F8"/>
    <w:rsid w:val="007D2746"/>
    <w:rsid w:val="007D299E"/>
    <w:rsid w:val="007E02E3"/>
    <w:rsid w:val="007E26B2"/>
    <w:rsid w:val="007E28D5"/>
    <w:rsid w:val="007E3D49"/>
    <w:rsid w:val="007E42F3"/>
    <w:rsid w:val="007F0103"/>
    <w:rsid w:val="007F0397"/>
    <w:rsid w:val="007F1005"/>
    <w:rsid w:val="007F10B3"/>
    <w:rsid w:val="007F161D"/>
    <w:rsid w:val="007F17D0"/>
    <w:rsid w:val="007F1C6C"/>
    <w:rsid w:val="007F2E95"/>
    <w:rsid w:val="007F306B"/>
    <w:rsid w:val="007F4A64"/>
    <w:rsid w:val="007F5B40"/>
    <w:rsid w:val="007F721C"/>
    <w:rsid w:val="008016DE"/>
    <w:rsid w:val="008022C0"/>
    <w:rsid w:val="008031AB"/>
    <w:rsid w:val="00803683"/>
    <w:rsid w:val="00806132"/>
    <w:rsid w:val="00806145"/>
    <w:rsid w:val="00810389"/>
    <w:rsid w:val="00810841"/>
    <w:rsid w:val="008113FE"/>
    <w:rsid w:val="008136B2"/>
    <w:rsid w:val="00813764"/>
    <w:rsid w:val="00813D97"/>
    <w:rsid w:val="0081470E"/>
    <w:rsid w:val="0081611F"/>
    <w:rsid w:val="008177F4"/>
    <w:rsid w:val="00820340"/>
    <w:rsid w:val="0082219E"/>
    <w:rsid w:val="008224E2"/>
    <w:rsid w:val="00823042"/>
    <w:rsid w:val="00827477"/>
    <w:rsid w:val="008279E9"/>
    <w:rsid w:val="008314B2"/>
    <w:rsid w:val="00831B2A"/>
    <w:rsid w:val="00832EB6"/>
    <w:rsid w:val="00833A96"/>
    <w:rsid w:val="008352DB"/>
    <w:rsid w:val="008366E9"/>
    <w:rsid w:val="00836EBC"/>
    <w:rsid w:val="008401DD"/>
    <w:rsid w:val="00840621"/>
    <w:rsid w:val="0084155F"/>
    <w:rsid w:val="008419BF"/>
    <w:rsid w:val="008422AC"/>
    <w:rsid w:val="00843346"/>
    <w:rsid w:val="008451E7"/>
    <w:rsid w:val="00846BBF"/>
    <w:rsid w:val="00847511"/>
    <w:rsid w:val="00850D7B"/>
    <w:rsid w:val="0085260C"/>
    <w:rsid w:val="0085388D"/>
    <w:rsid w:val="008556D6"/>
    <w:rsid w:val="00855B62"/>
    <w:rsid w:val="00855F19"/>
    <w:rsid w:val="008573FA"/>
    <w:rsid w:val="00857B52"/>
    <w:rsid w:val="00860DDC"/>
    <w:rsid w:val="00863604"/>
    <w:rsid w:val="00864940"/>
    <w:rsid w:val="00865251"/>
    <w:rsid w:val="00865280"/>
    <w:rsid w:val="00865C50"/>
    <w:rsid w:val="00865C78"/>
    <w:rsid w:val="0086638F"/>
    <w:rsid w:val="00867C6F"/>
    <w:rsid w:val="00871082"/>
    <w:rsid w:val="00873FD5"/>
    <w:rsid w:val="00874D61"/>
    <w:rsid w:val="00875B4A"/>
    <w:rsid w:val="00875D9E"/>
    <w:rsid w:val="00876991"/>
    <w:rsid w:val="00876F8C"/>
    <w:rsid w:val="00882EFE"/>
    <w:rsid w:val="00883478"/>
    <w:rsid w:val="00884A9A"/>
    <w:rsid w:val="0088678B"/>
    <w:rsid w:val="0089010F"/>
    <w:rsid w:val="00890FF9"/>
    <w:rsid w:val="00894C88"/>
    <w:rsid w:val="00894D40"/>
    <w:rsid w:val="008950F7"/>
    <w:rsid w:val="008978D3"/>
    <w:rsid w:val="008A0BEA"/>
    <w:rsid w:val="008A2B97"/>
    <w:rsid w:val="008A3ED1"/>
    <w:rsid w:val="008A4040"/>
    <w:rsid w:val="008A740E"/>
    <w:rsid w:val="008B4A71"/>
    <w:rsid w:val="008B4B0E"/>
    <w:rsid w:val="008B578C"/>
    <w:rsid w:val="008B5B14"/>
    <w:rsid w:val="008B5B4B"/>
    <w:rsid w:val="008B747D"/>
    <w:rsid w:val="008C22CE"/>
    <w:rsid w:val="008C33C4"/>
    <w:rsid w:val="008C5A88"/>
    <w:rsid w:val="008C6365"/>
    <w:rsid w:val="008C6FF2"/>
    <w:rsid w:val="008D1080"/>
    <w:rsid w:val="008D25EA"/>
    <w:rsid w:val="008D29FB"/>
    <w:rsid w:val="008D31B2"/>
    <w:rsid w:val="008D335A"/>
    <w:rsid w:val="008D4161"/>
    <w:rsid w:val="008E05E8"/>
    <w:rsid w:val="008E169B"/>
    <w:rsid w:val="008E202D"/>
    <w:rsid w:val="008E2E37"/>
    <w:rsid w:val="008E48CE"/>
    <w:rsid w:val="008E4E1F"/>
    <w:rsid w:val="008E7591"/>
    <w:rsid w:val="008F04EF"/>
    <w:rsid w:val="008F0EAF"/>
    <w:rsid w:val="008F2023"/>
    <w:rsid w:val="008F39C1"/>
    <w:rsid w:val="008F6FFC"/>
    <w:rsid w:val="00902431"/>
    <w:rsid w:val="00904770"/>
    <w:rsid w:val="0090573F"/>
    <w:rsid w:val="00905B6B"/>
    <w:rsid w:val="0090641B"/>
    <w:rsid w:val="009075AD"/>
    <w:rsid w:val="009110B3"/>
    <w:rsid w:val="0091196C"/>
    <w:rsid w:val="00911BE3"/>
    <w:rsid w:val="00913CA2"/>
    <w:rsid w:val="00914378"/>
    <w:rsid w:val="009143A2"/>
    <w:rsid w:val="00916768"/>
    <w:rsid w:val="00916C72"/>
    <w:rsid w:val="00916ECB"/>
    <w:rsid w:val="00917920"/>
    <w:rsid w:val="00921B21"/>
    <w:rsid w:val="00923F2C"/>
    <w:rsid w:val="0092460F"/>
    <w:rsid w:val="0092515E"/>
    <w:rsid w:val="0093038E"/>
    <w:rsid w:val="0093039C"/>
    <w:rsid w:val="009305B8"/>
    <w:rsid w:val="00932770"/>
    <w:rsid w:val="00933904"/>
    <w:rsid w:val="00937184"/>
    <w:rsid w:val="0093797C"/>
    <w:rsid w:val="00937E3C"/>
    <w:rsid w:val="009456EC"/>
    <w:rsid w:val="009457FE"/>
    <w:rsid w:val="00945B10"/>
    <w:rsid w:val="0094716D"/>
    <w:rsid w:val="009526C8"/>
    <w:rsid w:val="00953072"/>
    <w:rsid w:val="0095314D"/>
    <w:rsid w:val="00954EB7"/>
    <w:rsid w:val="009550FE"/>
    <w:rsid w:val="00955AE7"/>
    <w:rsid w:val="00957249"/>
    <w:rsid w:val="009619C6"/>
    <w:rsid w:val="009623F9"/>
    <w:rsid w:val="00962607"/>
    <w:rsid w:val="009626C6"/>
    <w:rsid w:val="00963AC7"/>
    <w:rsid w:val="009646BB"/>
    <w:rsid w:val="00965038"/>
    <w:rsid w:val="009702BA"/>
    <w:rsid w:val="009706F8"/>
    <w:rsid w:val="00972433"/>
    <w:rsid w:val="00972680"/>
    <w:rsid w:val="00973299"/>
    <w:rsid w:val="00973449"/>
    <w:rsid w:val="00973670"/>
    <w:rsid w:val="00974228"/>
    <w:rsid w:val="009769B4"/>
    <w:rsid w:val="00977052"/>
    <w:rsid w:val="009777BD"/>
    <w:rsid w:val="009808AA"/>
    <w:rsid w:val="00980DD0"/>
    <w:rsid w:val="0098208D"/>
    <w:rsid w:val="00985C52"/>
    <w:rsid w:val="009866AD"/>
    <w:rsid w:val="00986B0C"/>
    <w:rsid w:val="00992F82"/>
    <w:rsid w:val="0099330B"/>
    <w:rsid w:val="0099349E"/>
    <w:rsid w:val="009955FC"/>
    <w:rsid w:val="00995B4B"/>
    <w:rsid w:val="0099647F"/>
    <w:rsid w:val="009A04BE"/>
    <w:rsid w:val="009A09E7"/>
    <w:rsid w:val="009A2A04"/>
    <w:rsid w:val="009A2D91"/>
    <w:rsid w:val="009A3333"/>
    <w:rsid w:val="009A3AB9"/>
    <w:rsid w:val="009A6661"/>
    <w:rsid w:val="009A6B58"/>
    <w:rsid w:val="009A77B5"/>
    <w:rsid w:val="009B249C"/>
    <w:rsid w:val="009B3DC1"/>
    <w:rsid w:val="009B63C9"/>
    <w:rsid w:val="009B798D"/>
    <w:rsid w:val="009C1266"/>
    <w:rsid w:val="009C1FB9"/>
    <w:rsid w:val="009C3244"/>
    <w:rsid w:val="009C57B7"/>
    <w:rsid w:val="009C78D2"/>
    <w:rsid w:val="009D1DBA"/>
    <w:rsid w:val="009D4ADE"/>
    <w:rsid w:val="009D5A6C"/>
    <w:rsid w:val="009D66F2"/>
    <w:rsid w:val="009E0333"/>
    <w:rsid w:val="009E158B"/>
    <w:rsid w:val="009E174A"/>
    <w:rsid w:val="009E2426"/>
    <w:rsid w:val="009E2E60"/>
    <w:rsid w:val="009E62EC"/>
    <w:rsid w:val="009E70C5"/>
    <w:rsid w:val="009F0F49"/>
    <w:rsid w:val="009F37AC"/>
    <w:rsid w:val="009F393D"/>
    <w:rsid w:val="009F3AA1"/>
    <w:rsid w:val="009F74FE"/>
    <w:rsid w:val="00A02EFC"/>
    <w:rsid w:val="00A04189"/>
    <w:rsid w:val="00A05BF1"/>
    <w:rsid w:val="00A06607"/>
    <w:rsid w:val="00A07A99"/>
    <w:rsid w:val="00A11CC7"/>
    <w:rsid w:val="00A1269F"/>
    <w:rsid w:val="00A132E2"/>
    <w:rsid w:val="00A16F30"/>
    <w:rsid w:val="00A1760C"/>
    <w:rsid w:val="00A207C9"/>
    <w:rsid w:val="00A20C68"/>
    <w:rsid w:val="00A210E3"/>
    <w:rsid w:val="00A21C12"/>
    <w:rsid w:val="00A21F79"/>
    <w:rsid w:val="00A22154"/>
    <w:rsid w:val="00A236D7"/>
    <w:rsid w:val="00A24D44"/>
    <w:rsid w:val="00A26AF4"/>
    <w:rsid w:val="00A26F3C"/>
    <w:rsid w:val="00A30A1B"/>
    <w:rsid w:val="00A30BE3"/>
    <w:rsid w:val="00A32B7D"/>
    <w:rsid w:val="00A34923"/>
    <w:rsid w:val="00A356A2"/>
    <w:rsid w:val="00A3711B"/>
    <w:rsid w:val="00A440CE"/>
    <w:rsid w:val="00A453DF"/>
    <w:rsid w:val="00A47D6D"/>
    <w:rsid w:val="00A502E3"/>
    <w:rsid w:val="00A5337A"/>
    <w:rsid w:val="00A533D7"/>
    <w:rsid w:val="00A53766"/>
    <w:rsid w:val="00A53CC8"/>
    <w:rsid w:val="00A53F2B"/>
    <w:rsid w:val="00A54A98"/>
    <w:rsid w:val="00A55C50"/>
    <w:rsid w:val="00A605AE"/>
    <w:rsid w:val="00A60E82"/>
    <w:rsid w:val="00A6247C"/>
    <w:rsid w:val="00A65880"/>
    <w:rsid w:val="00A705E9"/>
    <w:rsid w:val="00A724CC"/>
    <w:rsid w:val="00A7352A"/>
    <w:rsid w:val="00A737D9"/>
    <w:rsid w:val="00A73CF5"/>
    <w:rsid w:val="00A743D5"/>
    <w:rsid w:val="00A75DF4"/>
    <w:rsid w:val="00A76992"/>
    <w:rsid w:val="00A7719E"/>
    <w:rsid w:val="00A77A63"/>
    <w:rsid w:val="00A804DA"/>
    <w:rsid w:val="00A80AAA"/>
    <w:rsid w:val="00A82FB4"/>
    <w:rsid w:val="00A83449"/>
    <w:rsid w:val="00A83E4A"/>
    <w:rsid w:val="00A84BDA"/>
    <w:rsid w:val="00A84DCE"/>
    <w:rsid w:val="00A85414"/>
    <w:rsid w:val="00A85C48"/>
    <w:rsid w:val="00A86713"/>
    <w:rsid w:val="00A91637"/>
    <w:rsid w:val="00A91E59"/>
    <w:rsid w:val="00A9363D"/>
    <w:rsid w:val="00A938BF"/>
    <w:rsid w:val="00A93C6D"/>
    <w:rsid w:val="00A95B74"/>
    <w:rsid w:val="00AA308F"/>
    <w:rsid w:val="00AA3FD9"/>
    <w:rsid w:val="00AA7963"/>
    <w:rsid w:val="00AA7EDD"/>
    <w:rsid w:val="00AB075A"/>
    <w:rsid w:val="00AB1FF9"/>
    <w:rsid w:val="00AB25C8"/>
    <w:rsid w:val="00AB3081"/>
    <w:rsid w:val="00AB33B1"/>
    <w:rsid w:val="00AB3E72"/>
    <w:rsid w:val="00AB565C"/>
    <w:rsid w:val="00AC1B46"/>
    <w:rsid w:val="00AC34DD"/>
    <w:rsid w:val="00AC3D67"/>
    <w:rsid w:val="00AC3DEC"/>
    <w:rsid w:val="00AD033C"/>
    <w:rsid w:val="00AD0500"/>
    <w:rsid w:val="00AD344C"/>
    <w:rsid w:val="00AD3882"/>
    <w:rsid w:val="00AD6142"/>
    <w:rsid w:val="00AD716E"/>
    <w:rsid w:val="00AD72D9"/>
    <w:rsid w:val="00AD7682"/>
    <w:rsid w:val="00AD7FA1"/>
    <w:rsid w:val="00AE4BAE"/>
    <w:rsid w:val="00AE7D30"/>
    <w:rsid w:val="00AF36C8"/>
    <w:rsid w:val="00AF4B79"/>
    <w:rsid w:val="00B00F43"/>
    <w:rsid w:val="00B06924"/>
    <w:rsid w:val="00B11ECF"/>
    <w:rsid w:val="00B12016"/>
    <w:rsid w:val="00B12FF4"/>
    <w:rsid w:val="00B13493"/>
    <w:rsid w:val="00B1413C"/>
    <w:rsid w:val="00B14438"/>
    <w:rsid w:val="00B145B6"/>
    <w:rsid w:val="00B173D8"/>
    <w:rsid w:val="00B20072"/>
    <w:rsid w:val="00B2315E"/>
    <w:rsid w:val="00B2370B"/>
    <w:rsid w:val="00B24BF8"/>
    <w:rsid w:val="00B26EAB"/>
    <w:rsid w:val="00B271AB"/>
    <w:rsid w:val="00B277ED"/>
    <w:rsid w:val="00B27A26"/>
    <w:rsid w:val="00B30B99"/>
    <w:rsid w:val="00B32E59"/>
    <w:rsid w:val="00B33D3F"/>
    <w:rsid w:val="00B33EC6"/>
    <w:rsid w:val="00B35BFD"/>
    <w:rsid w:val="00B35C46"/>
    <w:rsid w:val="00B3684C"/>
    <w:rsid w:val="00B37214"/>
    <w:rsid w:val="00B40CE3"/>
    <w:rsid w:val="00B4105E"/>
    <w:rsid w:val="00B410BD"/>
    <w:rsid w:val="00B415D1"/>
    <w:rsid w:val="00B43FC3"/>
    <w:rsid w:val="00B5060D"/>
    <w:rsid w:val="00B5374A"/>
    <w:rsid w:val="00B53A7B"/>
    <w:rsid w:val="00B5491A"/>
    <w:rsid w:val="00B56463"/>
    <w:rsid w:val="00B6054F"/>
    <w:rsid w:val="00B61864"/>
    <w:rsid w:val="00B62C60"/>
    <w:rsid w:val="00B62DB6"/>
    <w:rsid w:val="00B66EBF"/>
    <w:rsid w:val="00B67D1C"/>
    <w:rsid w:val="00B70511"/>
    <w:rsid w:val="00B71091"/>
    <w:rsid w:val="00B72FB7"/>
    <w:rsid w:val="00B73018"/>
    <w:rsid w:val="00B737CE"/>
    <w:rsid w:val="00B740F7"/>
    <w:rsid w:val="00B75135"/>
    <w:rsid w:val="00B75D04"/>
    <w:rsid w:val="00B76C97"/>
    <w:rsid w:val="00B8514A"/>
    <w:rsid w:val="00B9170C"/>
    <w:rsid w:val="00B9187B"/>
    <w:rsid w:val="00B9447A"/>
    <w:rsid w:val="00B9477C"/>
    <w:rsid w:val="00B95601"/>
    <w:rsid w:val="00B96C39"/>
    <w:rsid w:val="00B97B1E"/>
    <w:rsid w:val="00B97F65"/>
    <w:rsid w:val="00BA0E7E"/>
    <w:rsid w:val="00BA200C"/>
    <w:rsid w:val="00BA2A25"/>
    <w:rsid w:val="00BA3B5E"/>
    <w:rsid w:val="00BA6EFD"/>
    <w:rsid w:val="00BA73CC"/>
    <w:rsid w:val="00BB1E07"/>
    <w:rsid w:val="00BB6543"/>
    <w:rsid w:val="00BC31C4"/>
    <w:rsid w:val="00BC46C5"/>
    <w:rsid w:val="00BC5657"/>
    <w:rsid w:val="00BC7F84"/>
    <w:rsid w:val="00BD262A"/>
    <w:rsid w:val="00BD2A9F"/>
    <w:rsid w:val="00BD30B4"/>
    <w:rsid w:val="00BD37D7"/>
    <w:rsid w:val="00BD3D45"/>
    <w:rsid w:val="00BD5EE1"/>
    <w:rsid w:val="00BE119C"/>
    <w:rsid w:val="00BE193E"/>
    <w:rsid w:val="00BE56BA"/>
    <w:rsid w:val="00BE5A1A"/>
    <w:rsid w:val="00BE7086"/>
    <w:rsid w:val="00BE7462"/>
    <w:rsid w:val="00BE76A4"/>
    <w:rsid w:val="00BE7D24"/>
    <w:rsid w:val="00BF158B"/>
    <w:rsid w:val="00BF1A56"/>
    <w:rsid w:val="00BF2A25"/>
    <w:rsid w:val="00BF2E6E"/>
    <w:rsid w:val="00BF36CE"/>
    <w:rsid w:val="00BF4674"/>
    <w:rsid w:val="00BF735D"/>
    <w:rsid w:val="00C00C28"/>
    <w:rsid w:val="00C01232"/>
    <w:rsid w:val="00C0384A"/>
    <w:rsid w:val="00C04561"/>
    <w:rsid w:val="00C0577D"/>
    <w:rsid w:val="00C11704"/>
    <w:rsid w:val="00C119DF"/>
    <w:rsid w:val="00C12451"/>
    <w:rsid w:val="00C13BE9"/>
    <w:rsid w:val="00C14DC5"/>
    <w:rsid w:val="00C17116"/>
    <w:rsid w:val="00C2022B"/>
    <w:rsid w:val="00C21A94"/>
    <w:rsid w:val="00C22D87"/>
    <w:rsid w:val="00C27348"/>
    <w:rsid w:val="00C30DB4"/>
    <w:rsid w:val="00C3154C"/>
    <w:rsid w:val="00C32624"/>
    <w:rsid w:val="00C32C71"/>
    <w:rsid w:val="00C332D5"/>
    <w:rsid w:val="00C34253"/>
    <w:rsid w:val="00C37A2A"/>
    <w:rsid w:val="00C37C28"/>
    <w:rsid w:val="00C413A8"/>
    <w:rsid w:val="00C414FB"/>
    <w:rsid w:val="00C41D11"/>
    <w:rsid w:val="00C41D50"/>
    <w:rsid w:val="00C430E8"/>
    <w:rsid w:val="00C437AB"/>
    <w:rsid w:val="00C450B5"/>
    <w:rsid w:val="00C46206"/>
    <w:rsid w:val="00C47B32"/>
    <w:rsid w:val="00C50ABD"/>
    <w:rsid w:val="00C5259C"/>
    <w:rsid w:val="00C55024"/>
    <w:rsid w:val="00C55AEF"/>
    <w:rsid w:val="00C577CF"/>
    <w:rsid w:val="00C6367A"/>
    <w:rsid w:val="00C63806"/>
    <w:rsid w:val="00C64539"/>
    <w:rsid w:val="00C648CC"/>
    <w:rsid w:val="00C6527A"/>
    <w:rsid w:val="00C655BA"/>
    <w:rsid w:val="00C665B3"/>
    <w:rsid w:val="00C74145"/>
    <w:rsid w:val="00C74E3A"/>
    <w:rsid w:val="00C760C8"/>
    <w:rsid w:val="00C76C19"/>
    <w:rsid w:val="00C80BAD"/>
    <w:rsid w:val="00C818F3"/>
    <w:rsid w:val="00C81BCE"/>
    <w:rsid w:val="00C81C94"/>
    <w:rsid w:val="00C83D8A"/>
    <w:rsid w:val="00C874D4"/>
    <w:rsid w:val="00C97605"/>
    <w:rsid w:val="00CA0529"/>
    <w:rsid w:val="00CA20F4"/>
    <w:rsid w:val="00CA2DE4"/>
    <w:rsid w:val="00CA4DD9"/>
    <w:rsid w:val="00CA53AC"/>
    <w:rsid w:val="00CA69FD"/>
    <w:rsid w:val="00CA7014"/>
    <w:rsid w:val="00CA730A"/>
    <w:rsid w:val="00CA7D3D"/>
    <w:rsid w:val="00CB36F3"/>
    <w:rsid w:val="00CB3F68"/>
    <w:rsid w:val="00CB4642"/>
    <w:rsid w:val="00CB5048"/>
    <w:rsid w:val="00CB60E2"/>
    <w:rsid w:val="00CB6CBA"/>
    <w:rsid w:val="00CC07E4"/>
    <w:rsid w:val="00CC26B3"/>
    <w:rsid w:val="00CC2756"/>
    <w:rsid w:val="00CC2BC2"/>
    <w:rsid w:val="00CC2F3E"/>
    <w:rsid w:val="00CC4379"/>
    <w:rsid w:val="00CC5D3C"/>
    <w:rsid w:val="00CC6C0F"/>
    <w:rsid w:val="00CD01FE"/>
    <w:rsid w:val="00CD15B7"/>
    <w:rsid w:val="00CD2196"/>
    <w:rsid w:val="00CD23C9"/>
    <w:rsid w:val="00CD47E7"/>
    <w:rsid w:val="00CD5659"/>
    <w:rsid w:val="00CD64DE"/>
    <w:rsid w:val="00CD77F2"/>
    <w:rsid w:val="00CE2A46"/>
    <w:rsid w:val="00CE3DC5"/>
    <w:rsid w:val="00CE3E20"/>
    <w:rsid w:val="00CE43D6"/>
    <w:rsid w:val="00CF2C04"/>
    <w:rsid w:val="00CF2E92"/>
    <w:rsid w:val="00CF3147"/>
    <w:rsid w:val="00CF41CF"/>
    <w:rsid w:val="00CF43D8"/>
    <w:rsid w:val="00CF552C"/>
    <w:rsid w:val="00D0105C"/>
    <w:rsid w:val="00D010EF"/>
    <w:rsid w:val="00D02D43"/>
    <w:rsid w:val="00D05BF7"/>
    <w:rsid w:val="00D06900"/>
    <w:rsid w:val="00D104A8"/>
    <w:rsid w:val="00D11A07"/>
    <w:rsid w:val="00D120FC"/>
    <w:rsid w:val="00D12110"/>
    <w:rsid w:val="00D12BB3"/>
    <w:rsid w:val="00D14660"/>
    <w:rsid w:val="00D15490"/>
    <w:rsid w:val="00D155D3"/>
    <w:rsid w:val="00D2406F"/>
    <w:rsid w:val="00D26C33"/>
    <w:rsid w:val="00D27089"/>
    <w:rsid w:val="00D272D5"/>
    <w:rsid w:val="00D27529"/>
    <w:rsid w:val="00D2798C"/>
    <w:rsid w:val="00D27DB9"/>
    <w:rsid w:val="00D31377"/>
    <w:rsid w:val="00D32250"/>
    <w:rsid w:val="00D33131"/>
    <w:rsid w:val="00D35639"/>
    <w:rsid w:val="00D3581C"/>
    <w:rsid w:val="00D35C12"/>
    <w:rsid w:val="00D362C4"/>
    <w:rsid w:val="00D432B3"/>
    <w:rsid w:val="00D436D5"/>
    <w:rsid w:val="00D452DF"/>
    <w:rsid w:val="00D45566"/>
    <w:rsid w:val="00D536BC"/>
    <w:rsid w:val="00D54177"/>
    <w:rsid w:val="00D547A9"/>
    <w:rsid w:val="00D55697"/>
    <w:rsid w:val="00D57B94"/>
    <w:rsid w:val="00D609D4"/>
    <w:rsid w:val="00D61318"/>
    <w:rsid w:val="00D617B2"/>
    <w:rsid w:val="00D63EE0"/>
    <w:rsid w:val="00D64B23"/>
    <w:rsid w:val="00D65A4A"/>
    <w:rsid w:val="00D67B59"/>
    <w:rsid w:val="00D71E2E"/>
    <w:rsid w:val="00D71EF4"/>
    <w:rsid w:val="00D721CE"/>
    <w:rsid w:val="00D72B78"/>
    <w:rsid w:val="00D73767"/>
    <w:rsid w:val="00D74FD1"/>
    <w:rsid w:val="00D7581D"/>
    <w:rsid w:val="00D75D84"/>
    <w:rsid w:val="00D776FC"/>
    <w:rsid w:val="00D8061A"/>
    <w:rsid w:val="00D80835"/>
    <w:rsid w:val="00D8210A"/>
    <w:rsid w:val="00D862D4"/>
    <w:rsid w:val="00D8682B"/>
    <w:rsid w:val="00D90369"/>
    <w:rsid w:val="00D9088F"/>
    <w:rsid w:val="00D90931"/>
    <w:rsid w:val="00D9130E"/>
    <w:rsid w:val="00D9386C"/>
    <w:rsid w:val="00D9431A"/>
    <w:rsid w:val="00D955A2"/>
    <w:rsid w:val="00D97FAC"/>
    <w:rsid w:val="00DA0836"/>
    <w:rsid w:val="00DA1B25"/>
    <w:rsid w:val="00DA218A"/>
    <w:rsid w:val="00DA565E"/>
    <w:rsid w:val="00DA7A01"/>
    <w:rsid w:val="00DA7A62"/>
    <w:rsid w:val="00DB17A3"/>
    <w:rsid w:val="00DB3F10"/>
    <w:rsid w:val="00DB4732"/>
    <w:rsid w:val="00DB4EEA"/>
    <w:rsid w:val="00DB5A6E"/>
    <w:rsid w:val="00DB6AF1"/>
    <w:rsid w:val="00DC0229"/>
    <w:rsid w:val="00DC0606"/>
    <w:rsid w:val="00DC1CDF"/>
    <w:rsid w:val="00DC3C69"/>
    <w:rsid w:val="00DC4CF7"/>
    <w:rsid w:val="00DC7BD5"/>
    <w:rsid w:val="00DD1B7E"/>
    <w:rsid w:val="00DD1BE0"/>
    <w:rsid w:val="00DD1DFA"/>
    <w:rsid w:val="00DD425E"/>
    <w:rsid w:val="00DD43FC"/>
    <w:rsid w:val="00DD615E"/>
    <w:rsid w:val="00DD6738"/>
    <w:rsid w:val="00DE0EA6"/>
    <w:rsid w:val="00DE16C2"/>
    <w:rsid w:val="00DE3B3B"/>
    <w:rsid w:val="00DE492E"/>
    <w:rsid w:val="00DE51C0"/>
    <w:rsid w:val="00DE5D3F"/>
    <w:rsid w:val="00DE60B8"/>
    <w:rsid w:val="00DF033C"/>
    <w:rsid w:val="00DF0B2E"/>
    <w:rsid w:val="00DF11BA"/>
    <w:rsid w:val="00DF15B6"/>
    <w:rsid w:val="00DF2E22"/>
    <w:rsid w:val="00DF4251"/>
    <w:rsid w:val="00DF5AF0"/>
    <w:rsid w:val="00E002B8"/>
    <w:rsid w:val="00E00DE2"/>
    <w:rsid w:val="00E03776"/>
    <w:rsid w:val="00E05431"/>
    <w:rsid w:val="00E1322D"/>
    <w:rsid w:val="00E13978"/>
    <w:rsid w:val="00E17219"/>
    <w:rsid w:val="00E21188"/>
    <w:rsid w:val="00E21533"/>
    <w:rsid w:val="00E21738"/>
    <w:rsid w:val="00E232EA"/>
    <w:rsid w:val="00E24098"/>
    <w:rsid w:val="00E24B56"/>
    <w:rsid w:val="00E24C9E"/>
    <w:rsid w:val="00E266A7"/>
    <w:rsid w:val="00E2753D"/>
    <w:rsid w:val="00E30B23"/>
    <w:rsid w:val="00E32999"/>
    <w:rsid w:val="00E3492E"/>
    <w:rsid w:val="00E353FB"/>
    <w:rsid w:val="00E37C7C"/>
    <w:rsid w:val="00E43164"/>
    <w:rsid w:val="00E4470D"/>
    <w:rsid w:val="00E46356"/>
    <w:rsid w:val="00E46976"/>
    <w:rsid w:val="00E46E82"/>
    <w:rsid w:val="00E47DEF"/>
    <w:rsid w:val="00E50D75"/>
    <w:rsid w:val="00E51EC5"/>
    <w:rsid w:val="00E53CA4"/>
    <w:rsid w:val="00E54176"/>
    <w:rsid w:val="00E550A5"/>
    <w:rsid w:val="00E55772"/>
    <w:rsid w:val="00E56F2F"/>
    <w:rsid w:val="00E609F6"/>
    <w:rsid w:val="00E628B8"/>
    <w:rsid w:val="00E6403A"/>
    <w:rsid w:val="00E644B4"/>
    <w:rsid w:val="00E666A0"/>
    <w:rsid w:val="00E70C6E"/>
    <w:rsid w:val="00E73669"/>
    <w:rsid w:val="00E74FB9"/>
    <w:rsid w:val="00E75BAC"/>
    <w:rsid w:val="00E801B8"/>
    <w:rsid w:val="00E80EA6"/>
    <w:rsid w:val="00E81257"/>
    <w:rsid w:val="00E822DC"/>
    <w:rsid w:val="00E82688"/>
    <w:rsid w:val="00E83B83"/>
    <w:rsid w:val="00E840C7"/>
    <w:rsid w:val="00E85C4E"/>
    <w:rsid w:val="00E85E81"/>
    <w:rsid w:val="00E866A0"/>
    <w:rsid w:val="00E873EE"/>
    <w:rsid w:val="00E94D8E"/>
    <w:rsid w:val="00E96BC4"/>
    <w:rsid w:val="00E97F59"/>
    <w:rsid w:val="00EA0050"/>
    <w:rsid w:val="00EA0BE6"/>
    <w:rsid w:val="00EA2ADD"/>
    <w:rsid w:val="00EA441E"/>
    <w:rsid w:val="00EA4BBF"/>
    <w:rsid w:val="00EA5DA0"/>
    <w:rsid w:val="00EA6BA5"/>
    <w:rsid w:val="00EB08A3"/>
    <w:rsid w:val="00EB24DC"/>
    <w:rsid w:val="00EB3919"/>
    <w:rsid w:val="00EB7527"/>
    <w:rsid w:val="00EB75F2"/>
    <w:rsid w:val="00EB7923"/>
    <w:rsid w:val="00EC0A5D"/>
    <w:rsid w:val="00EC0B6D"/>
    <w:rsid w:val="00EC1B5A"/>
    <w:rsid w:val="00EC4E60"/>
    <w:rsid w:val="00EC4F80"/>
    <w:rsid w:val="00EC561A"/>
    <w:rsid w:val="00ED18A8"/>
    <w:rsid w:val="00ED32A4"/>
    <w:rsid w:val="00EE050C"/>
    <w:rsid w:val="00EE0713"/>
    <w:rsid w:val="00EE0958"/>
    <w:rsid w:val="00EE0D12"/>
    <w:rsid w:val="00EE1760"/>
    <w:rsid w:val="00EE3730"/>
    <w:rsid w:val="00EE6647"/>
    <w:rsid w:val="00EE710A"/>
    <w:rsid w:val="00EF019D"/>
    <w:rsid w:val="00EF29E6"/>
    <w:rsid w:val="00EF6DD0"/>
    <w:rsid w:val="00EF6FE0"/>
    <w:rsid w:val="00F00460"/>
    <w:rsid w:val="00F016B4"/>
    <w:rsid w:val="00F03374"/>
    <w:rsid w:val="00F037BB"/>
    <w:rsid w:val="00F044C8"/>
    <w:rsid w:val="00F04CB6"/>
    <w:rsid w:val="00F0513C"/>
    <w:rsid w:val="00F0775C"/>
    <w:rsid w:val="00F1152D"/>
    <w:rsid w:val="00F12429"/>
    <w:rsid w:val="00F13264"/>
    <w:rsid w:val="00F150FC"/>
    <w:rsid w:val="00F170E8"/>
    <w:rsid w:val="00F17906"/>
    <w:rsid w:val="00F222DC"/>
    <w:rsid w:val="00F248E2"/>
    <w:rsid w:val="00F24F13"/>
    <w:rsid w:val="00F262C9"/>
    <w:rsid w:val="00F30821"/>
    <w:rsid w:val="00F330DF"/>
    <w:rsid w:val="00F350C4"/>
    <w:rsid w:val="00F36882"/>
    <w:rsid w:val="00F36BE8"/>
    <w:rsid w:val="00F4168A"/>
    <w:rsid w:val="00F41824"/>
    <w:rsid w:val="00F41EF8"/>
    <w:rsid w:val="00F42D4C"/>
    <w:rsid w:val="00F43839"/>
    <w:rsid w:val="00F44604"/>
    <w:rsid w:val="00F452BA"/>
    <w:rsid w:val="00F457E2"/>
    <w:rsid w:val="00F46C9B"/>
    <w:rsid w:val="00F47554"/>
    <w:rsid w:val="00F47E7D"/>
    <w:rsid w:val="00F47FDC"/>
    <w:rsid w:val="00F50150"/>
    <w:rsid w:val="00F504F4"/>
    <w:rsid w:val="00F51C5D"/>
    <w:rsid w:val="00F52464"/>
    <w:rsid w:val="00F5283C"/>
    <w:rsid w:val="00F53436"/>
    <w:rsid w:val="00F53685"/>
    <w:rsid w:val="00F5373E"/>
    <w:rsid w:val="00F574FB"/>
    <w:rsid w:val="00F575C3"/>
    <w:rsid w:val="00F63C32"/>
    <w:rsid w:val="00F644F3"/>
    <w:rsid w:val="00F66BAB"/>
    <w:rsid w:val="00F673CA"/>
    <w:rsid w:val="00F70C28"/>
    <w:rsid w:val="00F7236F"/>
    <w:rsid w:val="00F762FB"/>
    <w:rsid w:val="00F76943"/>
    <w:rsid w:val="00F8067E"/>
    <w:rsid w:val="00F80E03"/>
    <w:rsid w:val="00F813CD"/>
    <w:rsid w:val="00F81829"/>
    <w:rsid w:val="00F81C8D"/>
    <w:rsid w:val="00F82333"/>
    <w:rsid w:val="00F8435C"/>
    <w:rsid w:val="00F84487"/>
    <w:rsid w:val="00F85E71"/>
    <w:rsid w:val="00F86564"/>
    <w:rsid w:val="00F8665F"/>
    <w:rsid w:val="00F87A14"/>
    <w:rsid w:val="00F9084B"/>
    <w:rsid w:val="00F913A3"/>
    <w:rsid w:val="00F91612"/>
    <w:rsid w:val="00F92983"/>
    <w:rsid w:val="00F93F93"/>
    <w:rsid w:val="00FA0DC4"/>
    <w:rsid w:val="00FA42FF"/>
    <w:rsid w:val="00FA560E"/>
    <w:rsid w:val="00FA59EA"/>
    <w:rsid w:val="00FA68ED"/>
    <w:rsid w:val="00FA6BED"/>
    <w:rsid w:val="00FA7431"/>
    <w:rsid w:val="00FB0078"/>
    <w:rsid w:val="00FB1557"/>
    <w:rsid w:val="00FB359A"/>
    <w:rsid w:val="00FB4E7E"/>
    <w:rsid w:val="00FB542C"/>
    <w:rsid w:val="00FB64F6"/>
    <w:rsid w:val="00FC3194"/>
    <w:rsid w:val="00FC6D89"/>
    <w:rsid w:val="00FD3E2C"/>
    <w:rsid w:val="00FD40BC"/>
    <w:rsid w:val="00FD43EF"/>
    <w:rsid w:val="00FD4EF3"/>
    <w:rsid w:val="00FD598A"/>
    <w:rsid w:val="00FD6D59"/>
    <w:rsid w:val="00FD6F7D"/>
    <w:rsid w:val="00FE04C9"/>
    <w:rsid w:val="00FE09D0"/>
    <w:rsid w:val="00FE0FC7"/>
    <w:rsid w:val="00FE1905"/>
    <w:rsid w:val="00FE3493"/>
    <w:rsid w:val="00FE439A"/>
    <w:rsid w:val="00FE4C0E"/>
    <w:rsid w:val="00FE4F7C"/>
    <w:rsid w:val="00FE591E"/>
    <w:rsid w:val="00FE5B93"/>
    <w:rsid w:val="00FE7AAA"/>
    <w:rsid w:val="00FF0041"/>
    <w:rsid w:val="00FF304F"/>
    <w:rsid w:val="00FF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F161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eastAsia="Times New Roman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eastAsia="Times New Roman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846B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16">
    <w:name w:val="s_16"/>
    <w:basedOn w:val="a"/>
    <w:rsid w:val="003503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B26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f0">
    <w:name w:val="endnote text"/>
    <w:basedOn w:val="a"/>
    <w:link w:val="afff1"/>
    <w:uiPriority w:val="99"/>
    <w:rsid w:val="001B2689"/>
    <w:pPr>
      <w:spacing w:after="0" w:line="240" w:lineRule="auto"/>
    </w:pPr>
    <w:rPr>
      <w:sz w:val="20"/>
      <w:szCs w:val="20"/>
    </w:rPr>
  </w:style>
  <w:style w:type="character" w:customStyle="1" w:styleId="afff1">
    <w:name w:val="Текст концевой сноски Знак"/>
    <w:link w:val="afff0"/>
    <w:uiPriority w:val="99"/>
    <w:rsid w:val="001B2689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7F161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3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eastAsia="Times New Roman" w:hAnsi="Cambria"/>
      <w:b/>
      <w:bCs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szCs w:val="20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 w:cs="Times New Roman"/>
      <w:b/>
      <w:kern w:val="28"/>
      <w:sz w:val="20"/>
      <w:szCs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 w:cs="Times New Roman"/>
      <w:b/>
      <w:sz w:val="20"/>
      <w:szCs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 w:cs="Times New Roman"/>
      <w:b/>
      <w:bCs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rFonts w:cs="Times New Roman"/>
      <w:i/>
      <w:sz w:val="20"/>
      <w:szCs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 w:cs="Times New Roman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 w:cs="Times New Roman"/>
      <w:i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 w:cs="Times New Roman"/>
      <w:b/>
      <w:i/>
      <w:sz w:val="20"/>
      <w:szCs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8419BF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eastAsia="Times New Roman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21"/>
    <w:uiPriority w:val="99"/>
    <w:locked/>
    <w:rsid w:val="008419BF"/>
    <w:rPr>
      <w:rFonts w:cs="Times New Roman"/>
      <w:sz w:val="17"/>
      <w:szCs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eastAsia="Times New Roman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rFonts w:cs="Times New Roman"/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eastAsia="Times New Roman" w:hAnsi="Cambria"/>
      <w:i/>
      <w:iCs/>
      <w:color w:val="4F81BD"/>
      <w:spacing w:val="15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 w:cs="Times New Roman"/>
      <w:i/>
      <w:iCs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  <w:bCs/>
    </w:rPr>
  </w:style>
  <w:style w:type="character" w:styleId="afa">
    <w:name w:val="Emphasis"/>
    <w:uiPriority w:val="99"/>
    <w:qFormat/>
    <w:rsid w:val="002A3775"/>
    <w:rPr>
      <w:rFonts w:cs="Times New Roman"/>
      <w:i/>
      <w:iCs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</w:style>
  <w:style w:type="character" w:customStyle="1" w:styleId="afc">
    <w:name w:val="Без интервала Знак"/>
    <w:link w:val="afb"/>
    <w:uiPriority w:val="99"/>
    <w:locked/>
    <w:rsid w:val="002A3775"/>
    <w:rPr>
      <w:rFonts w:cs="Times New Roman"/>
    </w:rPr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</w:rPr>
  </w:style>
  <w:style w:type="character" w:customStyle="1" w:styleId="24">
    <w:name w:val="Цитата 2 Знак"/>
    <w:link w:val="23"/>
    <w:uiPriority w:val="99"/>
    <w:locked/>
    <w:rsid w:val="002A3775"/>
    <w:rPr>
      <w:rFonts w:cs="Times New Roman"/>
      <w:i/>
      <w:iCs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rFonts w:cs="Times New Roman"/>
      <w:b/>
      <w:bCs/>
      <w:i/>
      <w:iCs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rFonts w:cs="Times New Roman"/>
      <w:b/>
      <w:bCs/>
      <w:i/>
      <w:iCs/>
      <w:color w:val="4F81BD"/>
    </w:rPr>
  </w:style>
  <w:style w:type="character" w:styleId="aff1">
    <w:name w:val="Subtle Reference"/>
    <w:uiPriority w:val="99"/>
    <w:qFormat/>
    <w:rsid w:val="002A3775"/>
    <w:rPr>
      <w:rFonts w:cs="Times New Roman"/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rFonts w:cs="Times New Roman"/>
      <w:b/>
      <w:bCs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rFonts w:cs="Times New Roman"/>
      <w:b/>
      <w:bCs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rFonts w:cs="Times New Roman"/>
      <w:sz w:val="20"/>
      <w:szCs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rFonts w:cs="Times New Roman"/>
      <w:b/>
      <w:bCs/>
      <w:sz w:val="20"/>
      <w:szCs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</w:style>
  <w:style w:type="character" w:customStyle="1" w:styleId="affd">
    <w:name w:val="Основной текст Знак"/>
    <w:link w:val="affc"/>
    <w:uiPriority w:val="99"/>
    <w:semiHidden/>
    <w:locked/>
    <w:rsid w:val="002A3775"/>
    <w:rPr>
      <w:rFonts w:cs="Times New Roman"/>
    </w:rPr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846B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16">
    <w:name w:val="s_16"/>
    <w:basedOn w:val="a"/>
    <w:rsid w:val="003503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1B268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ff0">
    <w:name w:val="endnote text"/>
    <w:basedOn w:val="a"/>
    <w:link w:val="afff1"/>
    <w:uiPriority w:val="99"/>
    <w:rsid w:val="001B2689"/>
    <w:pPr>
      <w:spacing w:after="0" w:line="240" w:lineRule="auto"/>
    </w:pPr>
    <w:rPr>
      <w:sz w:val="20"/>
      <w:szCs w:val="20"/>
    </w:rPr>
  </w:style>
  <w:style w:type="character" w:customStyle="1" w:styleId="afff1">
    <w:name w:val="Текст концевой сноски Знак"/>
    <w:link w:val="afff0"/>
    <w:uiPriority w:val="99"/>
    <w:rsid w:val="001B268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9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21</Pages>
  <Words>3337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Семенова</cp:lastModifiedBy>
  <cp:revision>34</cp:revision>
  <cp:lastPrinted>2014-09-03T08:23:00Z</cp:lastPrinted>
  <dcterms:created xsi:type="dcterms:W3CDTF">2014-10-27T08:40:00Z</dcterms:created>
  <dcterms:modified xsi:type="dcterms:W3CDTF">2015-02-18T05:49:00Z</dcterms:modified>
</cp:coreProperties>
</file>